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  <w:r w:rsidRPr="000B5917">
        <w:rPr>
          <w:noProof/>
        </w:rPr>
        <w:drawing>
          <wp:anchor distT="0" distB="0" distL="114300" distR="114300" simplePos="0" relativeHeight="251660288" behindDoc="0" locked="0" layoutInCell="1" allowOverlap="1" wp14:anchorId="091F58BB" wp14:editId="129BAF04">
            <wp:simplePos x="0" y="0"/>
            <wp:positionH relativeFrom="column">
              <wp:posOffset>-107381</wp:posOffset>
            </wp:positionH>
            <wp:positionV relativeFrom="paragraph">
              <wp:posOffset>-692472</wp:posOffset>
            </wp:positionV>
            <wp:extent cx="7574508" cy="10802427"/>
            <wp:effectExtent l="0" t="0" r="0" b="0"/>
            <wp:wrapNone/>
            <wp:docPr id="4" name="Рисунок 4" descr="D:\Alex\Desktop\Новая папка (3)\IMG_201902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ex\Desktop\Новая папка (3)\IMG_20190223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08" cy="108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jc w:val="center"/>
        <w:rPr>
          <w:rFonts w:eastAsia="Times New Roman"/>
          <w:b/>
          <w:bCs/>
          <w:sz w:val="24"/>
          <w:szCs w:val="24"/>
        </w:rPr>
      </w:pPr>
    </w:p>
    <w:p w:rsidR="00382064" w:rsidRPr="00E002C5" w:rsidRDefault="00382064" w:rsidP="00382064">
      <w:pPr>
        <w:pStyle w:val="a3"/>
        <w:numPr>
          <w:ilvl w:val="0"/>
          <w:numId w:val="6"/>
        </w:numPr>
        <w:tabs>
          <w:tab w:val="left" w:pos="4280"/>
        </w:tabs>
        <w:jc w:val="center"/>
        <w:rPr>
          <w:rFonts w:eastAsia="Times New Roman"/>
          <w:b/>
          <w:bCs/>
          <w:sz w:val="24"/>
          <w:szCs w:val="24"/>
        </w:rPr>
      </w:pPr>
      <w:r w:rsidRPr="00E002C5"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382064" w:rsidRPr="00E002C5" w:rsidRDefault="00382064" w:rsidP="00382064">
      <w:pPr>
        <w:tabs>
          <w:tab w:val="left" w:pos="4280"/>
        </w:tabs>
        <w:ind w:left="4280"/>
        <w:rPr>
          <w:rFonts w:eastAsia="Times New Roman"/>
          <w:b/>
          <w:bCs/>
          <w:sz w:val="24"/>
          <w:szCs w:val="24"/>
        </w:rPr>
      </w:pPr>
    </w:p>
    <w:p w:rsidR="00382064" w:rsidRDefault="00382064" w:rsidP="00382064">
      <w:pPr>
        <w:spacing w:line="238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Режим занятий обучающихся (далее – воспитанников) муниципального бюджетного           дошкольного образовательного учреждения «Детский сад № 42 «Алёнка» города Белово» (далее – ДОУ ) и режим занятий (образовательной деятельности) устанавливаются на основе «Санитарно-эпидемиологических требований к устройству, содержанию и организации режима работы в дошкольных организациях», СанПиН 2.4.1.3049-13, в соответствии с Федеральным Законом Российской Федерации «Об образовании» от 29 декабря 2012г. № 273-ФЗ, Уставом ДОУ, учебным планом образовательного учреждения и Правилами внутреннего трудового распорядка, другими нормативно-правовыми актами по вопросам образования, социальной защиты прав и интересов детей.</w:t>
      </w:r>
    </w:p>
    <w:p w:rsidR="00382064" w:rsidRDefault="00382064" w:rsidP="00382064">
      <w:pPr>
        <w:spacing w:line="2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Положение регламентирует режим занятий (образовательной деятельности) обучающихся (воспитанников) ДОУ.</w:t>
      </w:r>
    </w:p>
    <w:p w:rsidR="00382064" w:rsidRDefault="00382064" w:rsidP="00382064">
      <w:pPr>
        <w:spacing w:line="20" w:lineRule="exact"/>
        <w:ind w:left="851" w:firstLine="11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7995EA74" wp14:editId="07505CF7">
                <wp:simplePos x="0" y="0"/>
                <wp:positionH relativeFrom="column">
                  <wp:posOffset>147955</wp:posOffset>
                </wp:positionH>
                <wp:positionV relativeFrom="paragraph">
                  <wp:posOffset>6985</wp:posOffset>
                </wp:positionV>
                <wp:extent cx="5977890" cy="17526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175260"/>
                        </a:xfrm>
                        <a:prstGeom prst="rect">
                          <a:avLst/>
                        </a:prstGeom>
                        <a:solidFill>
                          <a:srgbClr val="FDFD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7A7E2" id="Shape 1" o:spid="_x0000_s1026" style="position:absolute;margin-left:11.65pt;margin-top:.55pt;width:470.7pt;height:13.8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" o:allowincell="f" fillcolor="#fdfdf7" stroked="f"/>
            </w:pict>
          </mc:Fallback>
        </mc:AlternateContent>
      </w:r>
    </w:p>
    <w:p w:rsidR="00382064" w:rsidRDefault="00382064" w:rsidP="00382064">
      <w:pPr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1.3.Режим функционирования ДОУ согласовывается с Учредителем.</w:t>
      </w:r>
    </w:p>
    <w:p w:rsidR="00382064" w:rsidRDefault="00382064" w:rsidP="00382064">
      <w:pPr>
        <w:spacing w:line="281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tabs>
          <w:tab w:val="left" w:pos="3380"/>
        </w:tabs>
        <w:ind w:left="968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2.Режим функционирования ДОУ</w:t>
      </w:r>
    </w:p>
    <w:p w:rsidR="00382064" w:rsidRDefault="00382064" w:rsidP="00382064">
      <w:pPr>
        <w:spacing w:line="272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Пятидневная рабочая неделя.</w:t>
      </w:r>
    </w:p>
    <w:p w:rsidR="00382064" w:rsidRDefault="00382064" w:rsidP="00382064">
      <w:pPr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Режим работы: с 07.00 ч. до 19.00 ч. (12 часов)</w:t>
      </w:r>
    </w:p>
    <w:p w:rsidR="00382064" w:rsidRDefault="00382064" w:rsidP="00382064">
      <w:pPr>
        <w:spacing w:line="12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Выходные дни – суббота, воскресенье, нерабочие праздничные дни, установленные законодательством РФ.</w:t>
      </w:r>
    </w:p>
    <w:p w:rsidR="00382064" w:rsidRDefault="00382064" w:rsidP="00382064">
      <w:pPr>
        <w:spacing w:line="1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Образовательный процесс осуществляется в соответствии с Основной образовательной программой ДОУ.</w:t>
      </w:r>
    </w:p>
    <w:p w:rsidR="00382064" w:rsidRDefault="00382064" w:rsidP="00382064">
      <w:pPr>
        <w:spacing w:line="1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Образовательная деятельность (далее –ОД) проводится в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учреждений», возрастом воспитанников, расписанием непосредственно образовательной деятельности, которое утверждается заведующим ДОУ.</w:t>
      </w:r>
    </w:p>
    <w:p w:rsidR="00382064" w:rsidRDefault="00382064" w:rsidP="00382064">
      <w:pPr>
        <w:spacing w:line="286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tabs>
          <w:tab w:val="left" w:pos="2120"/>
        </w:tabs>
        <w:ind w:left="968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3.Режим образовательной деятельности и учебной нагрузки</w:t>
      </w:r>
    </w:p>
    <w:p w:rsidR="00382064" w:rsidRDefault="00382064" w:rsidP="00382064">
      <w:pPr>
        <w:spacing w:line="283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6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Учебный период в ДОУ продолжается с 1 сентября по 31 мая и оздоровительный период с 1 июня по 31 августа. Если даты приходятся на выходные дни, то они переносятся на следующие за ними рабочие дни.</w:t>
      </w:r>
    </w:p>
    <w:p w:rsidR="00382064" w:rsidRDefault="00382064" w:rsidP="00382064">
      <w:pPr>
        <w:spacing w:line="1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Для воспитанников группы раннего возраста устанавливается адаптационный период в первые две недели поступления в ДОУ.</w:t>
      </w:r>
    </w:p>
    <w:p w:rsidR="00382064" w:rsidRDefault="00382064" w:rsidP="00382064">
      <w:pPr>
        <w:spacing w:line="1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В середине учебного года с 9 января для детей организуются недельные каникулы, во время которых ОД не проводится. ОД проводится в игровой форме (в виде викторин, дидактических игр, тематических праздников, развлечений, драматизаций и т.п.) и осуществляется через образовательные области «Физическое развитие» и «Художественно-эстетическое развитие».</w:t>
      </w:r>
    </w:p>
    <w:p w:rsidR="00382064" w:rsidRDefault="00382064" w:rsidP="00382064">
      <w:pPr>
        <w:spacing w:line="17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В сентябре и в апреле в течение 10 календарных дней (третья и четвертая недели) осуществляется мониторинг качества освоения образовательной программы ДОУ:</w:t>
      </w:r>
    </w:p>
    <w:p w:rsidR="00382064" w:rsidRDefault="00382064" w:rsidP="00382064">
      <w:pPr>
        <w:spacing w:line="14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numPr>
          <w:ilvl w:val="0"/>
          <w:numId w:val="1"/>
        </w:numPr>
        <w:tabs>
          <w:tab w:val="left" w:pos="1122"/>
        </w:tabs>
        <w:spacing w:line="234" w:lineRule="auto"/>
        <w:ind w:left="851" w:firstLine="11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1,5 до 3, от 3 до 4 лет, от 4 до 5 лет, от 5 до 6 лет – промежуточные результаты освоения программы;</w:t>
      </w:r>
    </w:p>
    <w:p w:rsidR="00382064" w:rsidRDefault="00382064" w:rsidP="00382064">
      <w:pPr>
        <w:spacing w:line="1" w:lineRule="exact"/>
        <w:ind w:left="851" w:firstLine="117"/>
        <w:rPr>
          <w:rFonts w:eastAsia="Times New Roman"/>
          <w:sz w:val="24"/>
          <w:szCs w:val="24"/>
        </w:rPr>
      </w:pPr>
    </w:p>
    <w:p w:rsidR="00382064" w:rsidRDefault="00382064" w:rsidP="00382064">
      <w:pPr>
        <w:numPr>
          <w:ilvl w:val="0"/>
          <w:numId w:val="1"/>
        </w:numPr>
        <w:tabs>
          <w:tab w:val="left" w:pos="1100"/>
        </w:tabs>
        <w:ind w:left="851" w:firstLine="11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6 до 7 лет – планируемые результаты освоения программы.</w:t>
      </w:r>
    </w:p>
    <w:p w:rsidR="00382064" w:rsidRDefault="00382064" w:rsidP="00382064">
      <w:pPr>
        <w:spacing w:line="12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spacing w:line="236" w:lineRule="auto"/>
        <w:ind w:left="851" w:firstLine="11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Летне-оздоровительная работа продолжается с 01 июня по 31 августа. В летний период ОД осуществляется через образовательные области «Физическое развитие» и «Художественно-эстетическое развитие».</w:t>
      </w:r>
    </w:p>
    <w:p w:rsidR="00382064" w:rsidRDefault="00382064" w:rsidP="00382064">
      <w:pPr>
        <w:spacing w:line="2" w:lineRule="exact"/>
        <w:ind w:left="851" w:firstLine="117"/>
        <w:rPr>
          <w:sz w:val="20"/>
          <w:szCs w:val="20"/>
        </w:rPr>
      </w:pPr>
    </w:p>
    <w:p w:rsidR="00382064" w:rsidRDefault="00382064" w:rsidP="00382064">
      <w:pPr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3.6. </w:t>
      </w:r>
      <w:r w:rsidRPr="006B0F34">
        <w:rPr>
          <w:rFonts w:eastAsia="Times New Roman"/>
          <w:sz w:val="24"/>
          <w:szCs w:val="24"/>
        </w:rPr>
        <w:t>ОД</w:t>
      </w:r>
      <w:r>
        <w:rPr>
          <w:rFonts w:eastAsia="Times New Roman"/>
          <w:sz w:val="24"/>
          <w:szCs w:val="24"/>
        </w:rPr>
        <w:t xml:space="preserve"> начинаются в 9.00 часов утра.</w:t>
      </w:r>
    </w:p>
    <w:p w:rsidR="00382064" w:rsidRDefault="00382064" w:rsidP="00382064">
      <w:pPr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В середине времени, отведенного на ОД, проводятся физкультурные минутки.</w:t>
      </w:r>
    </w:p>
    <w:p w:rsidR="00382064" w:rsidRDefault="00382064" w:rsidP="00382064">
      <w:pPr>
        <w:spacing w:line="237" w:lineRule="auto"/>
        <w:ind w:left="851" w:firstLine="1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      Перерывы между периодами ОД – не менее 10 минут.</w:t>
      </w:r>
    </w:p>
    <w:p w:rsidR="00382064" w:rsidRDefault="00382064" w:rsidP="00382064">
      <w:pPr>
        <w:ind w:left="851" w:firstLine="117"/>
      </w:pPr>
    </w:p>
    <w:tbl>
      <w:tblPr>
        <w:tblpPr w:leftFromText="180" w:rightFromText="180" w:vertAnchor="page" w:horzAnchor="margin" w:tblpXSpec="right" w:tblpY="170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685"/>
        <w:gridCol w:w="1134"/>
        <w:gridCol w:w="1134"/>
        <w:gridCol w:w="1276"/>
        <w:gridCol w:w="1418"/>
        <w:gridCol w:w="1275"/>
      </w:tblGrid>
      <w:tr w:rsidR="00382064" w:rsidRPr="00B457A2" w:rsidTr="003C7521">
        <w:trPr>
          <w:trHeight w:val="1560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3685" w:type="dxa"/>
            <w:tcBorders>
              <w:tl2br w:val="single" w:sz="4" w:space="0" w:color="auto"/>
            </w:tcBorders>
          </w:tcPr>
          <w:p w:rsidR="00382064" w:rsidRPr="000545B9" w:rsidRDefault="00382064" w:rsidP="003C7521">
            <w:pPr>
              <w:ind w:left="113" w:right="113"/>
              <w:contextualSpacing/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382064" w:rsidRPr="000545B9" w:rsidRDefault="00382064" w:rsidP="003C7521">
            <w:pPr>
              <w:ind w:left="113" w:right="113"/>
              <w:contextualSpacing/>
              <w:jc w:val="right"/>
              <w:rPr>
                <w:b/>
                <w:bCs/>
                <w:i/>
                <w:iCs/>
                <w:sz w:val="20"/>
                <w:szCs w:val="20"/>
              </w:rPr>
            </w:pPr>
            <w:r w:rsidRPr="000545B9">
              <w:rPr>
                <w:b/>
                <w:bCs/>
                <w:i/>
                <w:iCs/>
                <w:sz w:val="20"/>
                <w:szCs w:val="20"/>
              </w:rPr>
              <w:t>Группы</w:t>
            </w:r>
          </w:p>
          <w:p w:rsidR="00382064" w:rsidRPr="000545B9" w:rsidRDefault="00382064" w:rsidP="003C7521">
            <w:pPr>
              <w:ind w:left="113" w:right="113"/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382064" w:rsidRPr="000545B9" w:rsidRDefault="00382064" w:rsidP="003C7521">
            <w:pPr>
              <w:ind w:left="113" w:right="113"/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382064" w:rsidRPr="000545B9" w:rsidRDefault="00382064" w:rsidP="003C7521">
            <w:pPr>
              <w:ind w:left="113" w:right="113"/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0545B9">
              <w:rPr>
                <w:b/>
                <w:bCs/>
                <w:i/>
                <w:iCs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Вторая  группа 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Раннего</w:t>
            </w:r>
            <w:r>
              <w:rPr>
                <w:b/>
                <w:sz w:val="20"/>
                <w:szCs w:val="20"/>
              </w:rPr>
              <w:t xml:space="preserve"> возраста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Пчёлки</w:t>
            </w:r>
            <w:r w:rsidRPr="000545B9">
              <w:rPr>
                <w:b/>
                <w:sz w:val="20"/>
                <w:szCs w:val="20"/>
              </w:rPr>
              <w:t>»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2-3</w:t>
            </w:r>
            <w:r w:rsidRPr="000545B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Младшая группа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Сказка</w:t>
            </w:r>
            <w:r w:rsidRPr="000545B9">
              <w:rPr>
                <w:b/>
                <w:sz w:val="20"/>
                <w:szCs w:val="20"/>
              </w:rPr>
              <w:t>»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3-4</w:t>
            </w:r>
            <w:r w:rsidRPr="000545B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Средняя группа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Василёк</w:t>
            </w:r>
            <w:r w:rsidRPr="000545B9">
              <w:rPr>
                <w:b/>
                <w:sz w:val="20"/>
                <w:szCs w:val="20"/>
              </w:rPr>
              <w:t>»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(4-5)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Старшая группа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Матрёшкин двор</w:t>
            </w:r>
            <w:r w:rsidRPr="000545B9">
              <w:rPr>
                <w:b/>
                <w:sz w:val="20"/>
                <w:szCs w:val="20"/>
              </w:rPr>
              <w:t>»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(5-6)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Подготовительная группа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«</w:t>
            </w:r>
            <w:r>
              <w:rPr>
                <w:b/>
                <w:sz w:val="20"/>
                <w:szCs w:val="20"/>
              </w:rPr>
              <w:t>Гномики</w:t>
            </w:r>
            <w:r w:rsidRPr="000545B9">
              <w:rPr>
                <w:b/>
                <w:sz w:val="20"/>
                <w:szCs w:val="20"/>
              </w:rPr>
              <w:t>»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(6-7)</w:t>
            </w:r>
          </w:p>
        </w:tc>
      </w:tr>
      <w:tr w:rsidR="00382064" w:rsidRPr="00B457A2" w:rsidTr="003C7521">
        <w:trPr>
          <w:trHeight w:val="207"/>
        </w:trPr>
        <w:tc>
          <w:tcPr>
            <w:tcW w:w="392" w:type="dxa"/>
            <w:vMerge w:val="restart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382064" w:rsidRDefault="00382064" w:rsidP="003C75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Социально-коммуникативное </w:t>
            </w:r>
          </w:p>
          <w:p w:rsidR="00382064" w:rsidRPr="000545B9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развитие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82064" w:rsidRPr="00B457A2" w:rsidTr="003C7521">
        <w:trPr>
          <w:trHeight w:val="394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2" w:type="dxa"/>
            <w:gridSpan w:val="6"/>
          </w:tcPr>
          <w:p w:rsidR="00382064" w:rsidRPr="000545B9" w:rsidRDefault="00382064" w:rsidP="003C7521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45B9">
              <w:rPr>
                <w:rFonts w:eastAsia="Calibri"/>
                <w:sz w:val="20"/>
                <w:szCs w:val="20"/>
                <w:lang w:eastAsia="en-US"/>
              </w:rPr>
              <w:t>Деятельность планируется в различных видах детской деятельности,  в режимных моментах,</w:t>
            </w:r>
          </w:p>
          <w:p w:rsidR="00382064" w:rsidRPr="000545B9" w:rsidRDefault="00382064" w:rsidP="003C7521">
            <w:pPr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45B9">
              <w:rPr>
                <w:rFonts w:eastAsia="Calibri"/>
                <w:sz w:val="20"/>
                <w:szCs w:val="20"/>
                <w:lang w:eastAsia="en-US"/>
              </w:rPr>
              <w:t>с учётом интеграции образовательных областей</w:t>
            </w:r>
          </w:p>
        </w:tc>
      </w:tr>
      <w:tr w:rsidR="00382064" w:rsidRPr="00B457A2" w:rsidTr="003C7521">
        <w:trPr>
          <w:trHeight w:val="203"/>
        </w:trPr>
        <w:tc>
          <w:tcPr>
            <w:tcW w:w="392" w:type="dxa"/>
            <w:vMerge w:val="restart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382064" w:rsidRPr="00B457A2" w:rsidTr="003C7521">
        <w:trPr>
          <w:trHeight w:val="213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Cs/>
                <w:sz w:val="20"/>
                <w:szCs w:val="20"/>
              </w:rPr>
            </w:pPr>
            <w:r w:rsidRPr="000545B9">
              <w:rPr>
                <w:bCs/>
                <w:sz w:val="20"/>
                <w:szCs w:val="20"/>
              </w:rPr>
              <w:t>Ознакомление с окружающим миром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/25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/30 мин.</w:t>
            </w:r>
          </w:p>
        </w:tc>
      </w:tr>
      <w:tr w:rsidR="00382064" w:rsidRPr="00B457A2" w:rsidTr="003C7521">
        <w:trPr>
          <w:cantSplit/>
          <w:trHeight w:val="229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Cs/>
                <w:sz w:val="20"/>
                <w:szCs w:val="20"/>
              </w:rPr>
            </w:pPr>
            <w:r w:rsidRPr="000545B9">
              <w:rPr>
                <w:bCs/>
                <w:sz w:val="20"/>
                <w:szCs w:val="20"/>
              </w:rPr>
              <w:t>Расширение ориентировки в окружающем и развитие речи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/27 мин.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</w:tr>
      <w:tr w:rsidR="00382064" w:rsidRPr="00B457A2" w:rsidTr="003C7521">
        <w:trPr>
          <w:cantSplit/>
          <w:trHeight w:val="229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Cs/>
                <w:sz w:val="20"/>
                <w:szCs w:val="20"/>
              </w:rPr>
            </w:pPr>
            <w:r w:rsidRPr="000545B9">
              <w:rPr>
                <w:bCs/>
                <w:sz w:val="20"/>
                <w:szCs w:val="20"/>
              </w:rPr>
              <w:t>Игры со строительным материалом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/9 мин.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</w:tr>
      <w:tr w:rsidR="00382064" w:rsidRPr="00B457A2" w:rsidTr="003C7521">
        <w:trPr>
          <w:cantSplit/>
          <w:trHeight w:val="229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Cs/>
                <w:sz w:val="20"/>
                <w:szCs w:val="20"/>
              </w:rPr>
            </w:pPr>
            <w:r w:rsidRPr="000545B9">
              <w:rPr>
                <w:bCs/>
                <w:sz w:val="20"/>
                <w:szCs w:val="20"/>
              </w:rPr>
              <w:t>Игры с дидактическим материалом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/18 мин.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ФЭМП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/25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/60 мин.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</w:p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  <w:vMerge w:val="restart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Речевое развитие</w:t>
            </w: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 xml:space="preserve">Развитие речи  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/50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/60 мин.</w:t>
            </w:r>
          </w:p>
        </w:tc>
      </w:tr>
      <w:tr w:rsidR="00382064" w:rsidRPr="00B457A2" w:rsidTr="003C7521">
        <w:trPr>
          <w:trHeight w:val="213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ежедневно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  <w:vMerge w:val="restart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Музыка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/18 мин.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/30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/40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/50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/60 мин.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Рисование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/20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/50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/60 мин.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 xml:space="preserve">Лепка 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/20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/25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>/30 мин.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Аппликация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0,5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  <w:vMerge w:val="restart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/45 мин.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/60 мин.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/75 мин.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/90 мин.</w:t>
            </w:r>
          </w:p>
        </w:tc>
      </w:tr>
      <w:tr w:rsidR="00382064" w:rsidRPr="00B457A2" w:rsidTr="003C7521">
        <w:trPr>
          <w:trHeight w:val="242"/>
        </w:trPr>
        <w:tc>
          <w:tcPr>
            <w:tcW w:w="392" w:type="dxa"/>
            <w:vMerge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Развитие движений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/18 мин.</w:t>
            </w:r>
          </w:p>
        </w:tc>
        <w:tc>
          <w:tcPr>
            <w:tcW w:w="1134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Длительность одного занятия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0545B9">
              <w:rPr>
                <w:b/>
                <w:sz w:val="20"/>
                <w:szCs w:val="20"/>
              </w:rPr>
              <w:t xml:space="preserve"> мин.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0545B9">
              <w:rPr>
                <w:b/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20 мин.</w:t>
            </w:r>
          </w:p>
        </w:tc>
        <w:tc>
          <w:tcPr>
            <w:tcW w:w="1418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25 мин.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30 мин.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>Итого (в неделю в часах):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1 ч. </w:t>
            </w:r>
            <w:r>
              <w:rPr>
                <w:b/>
                <w:sz w:val="20"/>
                <w:szCs w:val="20"/>
              </w:rPr>
              <w:t>3</w:t>
            </w:r>
            <w:r w:rsidRPr="000545B9">
              <w:rPr>
                <w:b/>
                <w:sz w:val="20"/>
                <w:szCs w:val="20"/>
              </w:rPr>
              <w:t>0 мин.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0545B9">
              <w:rPr>
                <w:b/>
                <w:sz w:val="20"/>
                <w:szCs w:val="20"/>
              </w:rPr>
              <w:t xml:space="preserve"> ч. 30 мин.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3 ч. 20 мин,</w:t>
            </w:r>
          </w:p>
        </w:tc>
        <w:tc>
          <w:tcPr>
            <w:tcW w:w="1418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5 ч. 00мин.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6 ч. 30 мин.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 Итого в неделю занятий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13</w:t>
            </w:r>
          </w:p>
        </w:tc>
      </w:tr>
      <w:tr w:rsidR="00382064" w:rsidRPr="00B457A2" w:rsidTr="003C7521">
        <w:trPr>
          <w:trHeight w:val="237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:rsidR="00382064" w:rsidRDefault="00382064" w:rsidP="003C75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51385D">
              <w:rPr>
                <w:b/>
                <w:sz w:val="20"/>
                <w:szCs w:val="20"/>
              </w:rPr>
              <w:t>Социально-коммуникативное развити</w:t>
            </w:r>
            <w:r>
              <w:rPr>
                <w:b/>
                <w:sz w:val="20"/>
                <w:szCs w:val="20"/>
              </w:rPr>
              <w:t>е</w:t>
            </w:r>
          </w:p>
          <w:p w:rsidR="00382064" w:rsidRPr="009100D8" w:rsidRDefault="00382064" w:rsidP="003C7521">
            <w:pPr>
              <w:contextualSpacing/>
              <w:jc w:val="both"/>
              <w:rPr>
                <w:sz w:val="20"/>
                <w:szCs w:val="20"/>
              </w:rPr>
            </w:pPr>
            <w:r w:rsidRPr="009100D8">
              <w:rPr>
                <w:sz w:val="20"/>
                <w:szCs w:val="20"/>
              </w:rPr>
              <w:t>Дополнительная общеразвивающая программа «Добрые дети в добрых руках»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48051E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48051E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48051E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48051E">
              <w:rPr>
                <w:sz w:val="20"/>
                <w:szCs w:val="20"/>
              </w:rPr>
              <w:t>1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</w:t>
            </w:r>
          </w:p>
        </w:tc>
        <w:tc>
          <w:tcPr>
            <w:tcW w:w="3685" w:type="dxa"/>
          </w:tcPr>
          <w:p w:rsidR="00382064" w:rsidRDefault="00382064" w:rsidP="003C7521">
            <w:pPr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Художественно-эстетическое развитие </w:t>
            </w:r>
            <w:r w:rsidRPr="007F0EAC">
              <w:rPr>
                <w:bCs/>
                <w:sz w:val="28"/>
                <w:szCs w:val="28"/>
              </w:rPr>
              <w:t xml:space="preserve"> </w:t>
            </w:r>
          </w:p>
          <w:p w:rsidR="00382064" w:rsidRPr="009100D8" w:rsidRDefault="00382064" w:rsidP="003C7521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9100D8">
              <w:rPr>
                <w:bCs/>
                <w:sz w:val="20"/>
                <w:szCs w:val="20"/>
              </w:rPr>
              <w:t>Радынова О.П.</w:t>
            </w:r>
            <w:r>
              <w:rPr>
                <w:bCs/>
                <w:sz w:val="20"/>
                <w:szCs w:val="20"/>
              </w:rPr>
              <w:t xml:space="preserve"> Музыкальные шедевры: Программа. Настроения, чувства в музыке.-2-е изд., перераб.-М.:ТЦ Сфера, 2016.-208с.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0545B9">
              <w:rPr>
                <w:b/>
                <w:sz w:val="20"/>
                <w:szCs w:val="20"/>
              </w:rPr>
              <w:t>Длительность одного занятия</w:t>
            </w:r>
          </w:p>
        </w:tc>
        <w:tc>
          <w:tcPr>
            <w:tcW w:w="1134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sz w:val="20"/>
                <w:szCs w:val="20"/>
              </w:rPr>
            </w:pPr>
            <w:r w:rsidRPr="000545B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2064" w:rsidRPr="0048051E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8051E">
              <w:rPr>
                <w:b/>
                <w:sz w:val="20"/>
                <w:szCs w:val="20"/>
              </w:rPr>
              <w:t>15 мин.</w:t>
            </w:r>
          </w:p>
        </w:tc>
        <w:tc>
          <w:tcPr>
            <w:tcW w:w="1276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20 мин.</w:t>
            </w:r>
          </w:p>
        </w:tc>
        <w:tc>
          <w:tcPr>
            <w:tcW w:w="1418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25 мин.</w:t>
            </w:r>
          </w:p>
        </w:tc>
        <w:tc>
          <w:tcPr>
            <w:tcW w:w="1275" w:type="dxa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30 мин.</w:t>
            </w:r>
          </w:p>
        </w:tc>
      </w:tr>
      <w:tr w:rsidR="00382064" w:rsidRPr="00B457A2" w:rsidTr="003C7521">
        <w:trPr>
          <w:trHeight w:val="226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2F2F2"/>
          </w:tcPr>
          <w:p w:rsidR="00382064" w:rsidRPr="005749F4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Итого в неделю занятий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5749F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5749F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382064" w:rsidRPr="005749F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382064" w:rsidRPr="005749F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382064" w:rsidRPr="005749F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749F4">
              <w:rPr>
                <w:b/>
                <w:sz w:val="20"/>
                <w:szCs w:val="20"/>
              </w:rPr>
              <w:t>15</w:t>
            </w:r>
          </w:p>
        </w:tc>
      </w:tr>
      <w:tr w:rsidR="00382064" w:rsidRPr="00B457A2" w:rsidTr="003C7521">
        <w:trPr>
          <w:trHeight w:val="239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b/>
                <w:bCs/>
                <w:sz w:val="20"/>
                <w:szCs w:val="20"/>
              </w:rPr>
            </w:pPr>
            <w:r w:rsidRPr="000545B9">
              <w:rPr>
                <w:b/>
                <w:bCs/>
                <w:sz w:val="20"/>
                <w:szCs w:val="20"/>
              </w:rPr>
              <w:t xml:space="preserve"> Итого (в неделю в часах):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1 ч. </w:t>
            </w:r>
            <w:r>
              <w:rPr>
                <w:b/>
                <w:sz w:val="20"/>
                <w:szCs w:val="20"/>
              </w:rPr>
              <w:t>3</w:t>
            </w:r>
            <w:r w:rsidRPr="000545B9">
              <w:rPr>
                <w:b/>
                <w:sz w:val="20"/>
                <w:szCs w:val="20"/>
              </w:rPr>
              <w:t>0 мин.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0545B9">
              <w:rPr>
                <w:b/>
                <w:sz w:val="20"/>
                <w:szCs w:val="20"/>
              </w:rPr>
              <w:t xml:space="preserve"> ч. </w:t>
            </w:r>
            <w:r>
              <w:rPr>
                <w:b/>
                <w:sz w:val="20"/>
                <w:szCs w:val="20"/>
              </w:rPr>
              <w:t>45</w:t>
            </w:r>
            <w:r w:rsidRPr="000545B9">
              <w:rPr>
                <w:b/>
                <w:sz w:val="20"/>
                <w:szCs w:val="20"/>
              </w:rPr>
              <w:t xml:space="preserve"> мин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38206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3 ч. 40 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мин.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38206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5 ч. 25</w:t>
            </w:r>
          </w:p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>мин.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382064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F0EAC">
              <w:rPr>
                <w:b/>
                <w:sz w:val="20"/>
                <w:szCs w:val="20"/>
              </w:rPr>
              <w:t xml:space="preserve">7 ч. 30 </w:t>
            </w:r>
          </w:p>
          <w:p w:rsidR="00382064" w:rsidRPr="007F0EAC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7F0EAC">
              <w:rPr>
                <w:b/>
                <w:sz w:val="20"/>
                <w:szCs w:val="20"/>
              </w:rPr>
              <w:t>мин.</w:t>
            </w:r>
          </w:p>
        </w:tc>
      </w:tr>
      <w:tr w:rsidR="00382064" w:rsidRPr="00B457A2" w:rsidTr="003C7521">
        <w:trPr>
          <w:trHeight w:val="239"/>
        </w:trPr>
        <w:tc>
          <w:tcPr>
            <w:tcW w:w="392" w:type="dxa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2F2F2"/>
          </w:tcPr>
          <w:p w:rsidR="00382064" w:rsidRPr="000545B9" w:rsidRDefault="00382064" w:rsidP="003C7521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Допустимая нагрузка, согласно </w:t>
            </w:r>
            <w:r w:rsidRPr="00CF61CB">
              <w:rPr>
                <w:sz w:val="28"/>
                <w:szCs w:val="28"/>
              </w:rPr>
              <w:t xml:space="preserve"> </w:t>
            </w:r>
            <w:r w:rsidRPr="00CF61CB">
              <w:rPr>
                <w:b/>
                <w:sz w:val="20"/>
                <w:szCs w:val="20"/>
              </w:rPr>
              <w:t>СанПин 2.4.1.3049-13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0545B9">
              <w:rPr>
                <w:b/>
                <w:sz w:val="20"/>
                <w:szCs w:val="20"/>
              </w:rPr>
              <w:t xml:space="preserve">1 ч. </w:t>
            </w:r>
            <w:r>
              <w:rPr>
                <w:b/>
                <w:sz w:val="20"/>
                <w:szCs w:val="20"/>
              </w:rPr>
              <w:t>3</w:t>
            </w:r>
            <w:r w:rsidRPr="000545B9">
              <w:rPr>
                <w:b/>
                <w:sz w:val="20"/>
                <w:szCs w:val="20"/>
              </w:rPr>
              <w:t>0 мин.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0545B9">
              <w:rPr>
                <w:b/>
                <w:sz w:val="20"/>
                <w:szCs w:val="20"/>
              </w:rPr>
              <w:t xml:space="preserve"> ч. </w:t>
            </w: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ч.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382064" w:rsidRPr="000545B9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ч. 15 мин.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382064" w:rsidRPr="007F0EAC" w:rsidRDefault="00382064" w:rsidP="003C7521">
            <w:pPr>
              <w:contextualSpacing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ч. 30 мин.</w:t>
            </w:r>
          </w:p>
        </w:tc>
      </w:tr>
    </w:tbl>
    <w:p w:rsidR="00382064" w:rsidRDefault="00382064" w:rsidP="00382064">
      <w:pPr>
        <w:framePr w:w="9472" w:wrap="auto" w:hAnchor="text" w:x="1418"/>
        <w:sectPr w:rsidR="00382064" w:rsidSect="004226DB">
          <w:pgSz w:w="11906" w:h="16838"/>
          <w:pgMar w:top="1134" w:right="284" w:bottom="1134" w:left="170" w:header="709" w:footer="709" w:gutter="0"/>
          <w:cols w:space="708"/>
          <w:docGrid w:linePitch="360"/>
        </w:sectPr>
      </w:pPr>
    </w:p>
    <w:p w:rsidR="00382064" w:rsidRDefault="00382064" w:rsidP="00382064"/>
    <w:p w:rsidR="00382064" w:rsidRDefault="00382064" w:rsidP="00382064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Максимально допустимый объем недельной образовательной нагрузки для воспитанников в рамках реализации образовательной нагрузки для воспитанников в рамках реализации образовательной программы составляет:</w:t>
      </w:r>
    </w:p>
    <w:p w:rsidR="00382064" w:rsidRDefault="00382064" w:rsidP="00382064">
      <w:pPr>
        <w:spacing w:line="2" w:lineRule="exact"/>
        <w:rPr>
          <w:sz w:val="20"/>
          <w:szCs w:val="20"/>
        </w:rPr>
      </w:pPr>
    </w:p>
    <w:p w:rsidR="00382064" w:rsidRDefault="00382064" w:rsidP="00382064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1,5 до 3 лет – 1час 40 минут;</w:t>
      </w:r>
    </w:p>
    <w:p w:rsidR="00382064" w:rsidRDefault="00382064" w:rsidP="00382064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3 до 4 лет – 2 часа 30 минут;</w:t>
      </w:r>
    </w:p>
    <w:p w:rsidR="00382064" w:rsidRDefault="00382064" w:rsidP="00382064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4 до 5 лет – 3 часа 20 минут;</w:t>
      </w:r>
    </w:p>
    <w:p w:rsidR="00382064" w:rsidRDefault="00382064" w:rsidP="00382064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5 до 6 лет – 5 часов 50 минут;</w:t>
      </w:r>
    </w:p>
    <w:p w:rsidR="00382064" w:rsidRDefault="00382064" w:rsidP="00382064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6 до 7 лет – 8 часов.</w:t>
      </w:r>
    </w:p>
    <w:p w:rsidR="00382064" w:rsidRDefault="00382064" w:rsidP="00382064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Продолжительность непрерывной ОД:</w:t>
      </w:r>
    </w:p>
    <w:p w:rsidR="00382064" w:rsidRDefault="00382064" w:rsidP="00382064">
      <w:pPr>
        <w:numPr>
          <w:ilvl w:val="0"/>
          <w:numId w:val="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 1,5 до 3 лет – не более 10 минут;</w:t>
      </w:r>
    </w:p>
    <w:p w:rsidR="00382064" w:rsidRDefault="00382064" w:rsidP="00382064">
      <w:pPr>
        <w:numPr>
          <w:ilvl w:val="0"/>
          <w:numId w:val="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3 до 4-х лет – не более 15 минут;</w:t>
      </w:r>
    </w:p>
    <w:p w:rsidR="00382064" w:rsidRDefault="00382064" w:rsidP="00382064">
      <w:pPr>
        <w:numPr>
          <w:ilvl w:val="0"/>
          <w:numId w:val="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4-х до 5-ти лет – не более 20 минут;</w:t>
      </w:r>
    </w:p>
    <w:p w:rsidR="00382064" w:rsidRDefault="00382064" w:rsidP="00382064">
      <w:pPr>
        <w:numPr>
          <w:ilvl w:val="0"/>
          <w:numId w:val="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5 до 6-ти лет – не более 25 минут;</w:t>
      </w:r>
    </w:p>
    <w:p w:rsidR="00382064" w:rsidRDefault="00382064" w:rsidP="00382064">
      <w:pPr>
        <w:numPr>
          <w:ilvl w:val="0"/>
          <w:numId w:val="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детей от 6-ти до 7-ми лет – не более 30 минут.</w:t>
      </w:r>
    </w:p>
    <w:p w:rsidR="00382064" w:rsidRDefault="00382064" w:rsidP="00382064">
      <w:pPr>
        <w:spacing w:line="12" w:lineRule="exact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Образовательная деятельность с детьми старшего дошкольного возраста может осуществляется во второй половине дня после дневного сна.</w:t>
      </w:r>
    </w:p>
    <w:p w:rsidR="00382064" w:rsidRDefault="00382064" w:rsidP="00382064">
      <w:pPr>
        <w:spacing w:line="14" w:lineRule="exact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проводится физкультурные, музыкальные занятия и т.п.</w:t>
      </w:r>
    </w:p>
    <w:p w:rsidR="00382064" w:rsidRDefault="00382064" w:rsidP="00382064">
      <w:pPr>
        <w:spacing w:line="14" w:lineRule="exact"/>
        <w:rPr>
          <w:sz w:val="20"/>
          <w:szCs w:val="20"/>
        </w:rPr>
      </w:pPr>
    </w:p>
    <w:p w:rsidR="00382064" w:rsidRDefault="00382064" w:rsidP="00382064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ОД по физическому развитию в соответствии с основной образовательной программой для детей в возрасте от 2 до 7 лет организуются не менее 3 раз в неделю.</w:t>
      </w:r>
    </w:p>
    <w:p w:rsidR="00382064" w:rsidRDefault="00382064" w:rsidP="00382064">
      <w:pPr>
        <w:spacing w:line="14" w:lineRule="exact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Один раз в неделю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одежды, соответствующей погодным условиям.</w:t>
      </w:r>
    </w:p>
    <w:p w:rsidR="00382064" w:rsidRDefault="00382064" w:rsidP="00382064">
      <w:pPr>
        <w:spacing w:line="14" w:lineRule="exact"/>
        <w:rPr>
          <w:sz w:val="20"/>
          <w:szCs w:val="20"/>
        </w:rPr>
      </w:pPr>
    </w:p>
    <w:p w:rsidR="00382064" w:rsidRDefault="00382064" w:rsidP="00382064">
      <w:pPr>
        <w:numPr>
          <w:ilvl w:val="0"/>
          <w:numId w:val="4"/>
        </w:numPr>
        <w:tabs>
          <w:tab w:val="left" w:pos="1273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теплое время года при благоприятных метеорологических условиях ОД по физическому развитию организуется на открытом воздухе.</w:t>
      </w:r>
    </w:p>
    <w:p w:rsidR="00382064" w:rsidRDefault="00382064" w:rsidP="00382064">
      <w:pPr>
        <w:spacing w:line="13" w:lineRule="exact"/>
        <w:rPr>
          <w:rFonts w:eastAsia="Times New Roman"/>
          <w:sz w:val="24"/>
          <w:szCs w:val="24"/>
        </w:rPr>
      </w:pPr>
    </w:p>
    <w:p w:rsidR="00382064" w:rsidRDefault="00382064" w:rsidP="00382064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3.12.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382064" w:rsidRDefault="00382064" w:rsidP="00382064">
      <w:pPr>
        <w:spacing w:line="14" w:lineRule="exact"/>
        <w:rPr>
          <w:rFonts w:eastAsia="Times New Roman"/>
          <w:sz w:val="24"/>
          <w:szCs w:val="24"/>
        </w:rPr>
      </w:pPr>
    </w:p>
    <w:p w:rsidR="00382064" w:rsidRDefault="00382064" w:rsidP="00382064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3.13. ОД с детьми проводится воспитателями в групповых комнатах. ОД по музыкальному и физическому развитию проводятся специалистами и воспитателями в музыкально-физкультурном зале.</w:t>
      </w:r>
    </w:p>
    <w:p w:rsidR="00382064" w:rsidRDefault="00382064" w:rsidP="00382064">
      <w:pPr>
        <w:spacing w:line="13" w:lineRule="exact"/>
        <w:rPr>
          <w:rFonts w:eastAsia="Times New Roman"/>
          <w:sz w:val="24"/>
          <w:szCs w:val="24"/>
        </w:rPr>
      </w:pPr>
    </w:p>
    <w:p w:rsidR="00382064" w:rsidRDefault="00382064" w:rsidP="00382064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3.14. С целью эффективной реализации приоритетных направлений ДОУ, осуществляется ОД по утверждённым дополнительным общеразвивающим программам в порядке, установленном расписанием занятий и в соответствии с Учебным планом.</w:t>
      </w:r>
    </w:p>
    <w:p w:rsidR="00382064" w:rsidRDefault="00382064" w:rsidP="00382064">
      <w:pPr>
        <w:spacing w:line="13" w:lineRule="exact"/>
        <w:rPr>
          <w:rFonts w:eastAsia="Times New Roman"/>
          <w:sz w:val="24"/>
          <w:szCs w:val="24"/>
        </w:rPr>
      </w:pPr>
    </w:p>
    <w:p w:rsidR="00382064" w:rsidRDefault="00382064" w:rsidP="00382064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3.15. Конкретный режим посещения ребенком ДОУ устанавливается договором, заключаемом между ДОУ и родителями (законными представителями) ребенка.</w:t>
      </w:r>
    </w:p>
    <w:p w:rsidR="00382064" w:rsidRDefault="00382064" w:rsidP="00382064">
      <w:pPr>
        <w:spacing w:line="282" w:lineRule="exact"/>
        <w:rPr>
          <w:sz w:val="20"/>
          <w:szCs w:val="20"/>
        </w:rPr>
      </w:pPr>
    </w:p>
    <w:p w:rsidR="00382064" w:rsidRDefault="00382064" w:rsidP="00382064">
      <w:pPr>
        <w:numPr>
          <w:ilvl w:val="0"/>
          <w:numId w:val="5"/>
        </w:numPr>
        <w:tabs>
          <w:tab w:val="left" w:pos="4360"/>
        </w:tabs>
        <w:ind w:left="4360" w:hanging="34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Ответственность</w:t>
      </w:r>
    </w:p>
    <w:p w:rsidR="00382064" w:rsidRDefault="00382064" w:rsidP="00382064">
      <w:pPr>
        <w:spacing w:line="283" w:lineRule="exact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Администрация ДОУ, воспитатели, младшие воспитатели, педагоги-специалисты 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382064" w:rsidRDefault="00382064" w:rsidP="00382064">
      <w:pPr>
        <w:spacing w:line="18" w:lineRule="exact"/>
        <w:rPr>
          <w:sz w:val="20"/>
          <w:szCs w:val="20"/>
        </w:rPr>
      </w:pPr>
    </w:p>
    <w:p w:rsidR="00382064" w:rsidRDefault="00382064" w:rsidP="00382064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</w:t>
      </w:r>
      <w:r>
        <w:rPr>
          <w:rFonts w:eastAsia="Times New Roman"/>
          <w:sz w:val="28"/>
          <w:szCs w:val="28"/>
        </w:rPr>
        <w:t>.</w:t>
      </w:r>
    </w:p>
    <w:p w:rsidR="00101B0D" w:rsidRDefault="00101B0D">
      <w:bookmarkStart w:id="0" w:name="_GoBack"/>
      <w:bookmarkEnd w:id="0"/>
    </w:p>
    <w:sectPr w:rsidR="00101B0D" w:rsidSect="00DF3DBB">
      <w:pgSz w:w="11900" w:h="16838"/>
      <w:pgMar w:top="542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DD522BAC"/>
    <w:lvl w:ilvl="0" w:tplc="F4C0FF86">
      <w:start w:val="1"/>
      <w:numFmt w:val="bullet"/>
      <w:lvlText w:val="-"/>
      <w:lvlJc w:val="left"/>
    </w:lvl>
    <w:lvl w:ilvl="1" w:tplc="818AF132">
      <w:numFmt w:val="decimal"/>
      <w:lvlText w:val=""/>
      <w:lvlJc w:val="left"/>
    </w:lvl>
    <w:lvl w:ilvl="2" w:tplc="CA2ED4D8">
      <w:numFmt w:val="decimal"/>
      <w:lvlText w:val=""/>
      <w:lvlJc w:val="left"/>
    </w:lvl>
    <w:lvl w:ilvl="3" w:tplc="1A30FAA8">
      <w:numFmt w:val="decimal"/>
      <w:lvlText w:val=""/>
      <w:lvlJc w:val="left"/>
    </w:lvl>
    <w:lvl w:ilvl="4" w:tplc="BBBA585C">
      <w:numFmt w:val="decimal"/>
      <w:lvlText w:val=""/>
      <w:lvlJc w:val="left"/>
    </w:lvl>
    <w:lvl w:ilvl="5" w:tplc="3D2C3EC0">
      <w:numFmt w:val="decimal"/>
      <w:lvlText w:val=""/>
      <w:lvlJc w:val="left"/>
    </w:lvl>
    <w:lvl w:ilvl="6" w:tplc="D8560D08">
      <w:numFmt w:val="decimal"/>
      <w:lvlText w:val=""/>
      <w:lvlJc w:val="left"/>
    </w:lvl>
    <w:lvl w:ilvl="7" w:tplc="306035A2">
      <w:numFmt w:val="decimal"/>
      <w:lvlText w:val=""/>
      <w:lvlJc w:val="left"/>
    </w:lvl>
    <w:lvl w:ilvl="8" w:tplc="D158DA44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F11C60DC"/>
    <w:lvl w:ilvl="0" w:tplc="35C0794C">
      <w:start w:val="1"/>
      <w:numFmt w:val="bullet"/>
      <w:lvlText w:val="В"/>
      <w:lvlJc w:val="left"/>
    </w:lvl>
    <w:lvl w:ilvl="1" w:tplc="CD6062B6">
      <w:numFmt w:val="decimal"/>
      <w:lvlText w:val=""/>
      <w:lvlJc w:val="left"/>
    </w:lvl>
    <w:lvl w:ilvl="2" w:tplc="4358F972">
      <w:numFmt w:val="decimal"/>
      <w:lvlText w:val=""/>
      <w:lvlJc w:val="left"/>
    </w:lvl>
    <w:lvl w:ilvl="3" w:tplc="3F88AB82">
      <w:numFmt w:val="decimal"/>
      <w:lvlText w:val=""/>
      <w:lvlJc w:val="left"/>
    </w:lvl>
    <w:lvl w:ilvl="4" w:tplc="0C161D74">
      <w:numFmt w:val="decimal"/>
      <w:lvlText w:val=""/>
      <w:lvlJc w:val="left"/>
    </w:lvl>
    <w:lvl w:ilvl="5" w:tplc="54FA4DD8">
      <w:numFmt w:val="decimal"/>
      <w:lvlText w:val=""/>
      <w:lvlJc w:val="left"/>
    </w:lvl>
    <w:lvl w:ilvl="6" w:tplc="CAA6CD1C">
      <w:numFmt w:val="decimal"/>
      <w:lvlText w:val=""/>
      <w:lvlJc w:val="left"/>
    </w:lvl>
    <w:lvl w:ilvl="7" w:tplc="2E109682">
      <w:numFmt w:val="decimal"/>
      <w:lvlText w:val=""/>
      <w:lvlJc w:val="left"/>
    </w:lvl>
    <w:lvl w:ilvl="8" w:tplc="8688B1D8">
      <w:numFmt w:val="decimal"/>
      <w:lvlText w:val=""/>
      <w:lvlJc w:val="left"/>
    </w:lvl>
  </w:abstractNum>
  <w:abstractNum w:abstractNumId="2" w15:restartNumberingAfterBreak="0">
    <w:nsid w:val="000026E9"/>
    <w:multiLevelType w:val="hybridMultilevel"/>
    <w:tmpl w:val="38A0E038"/>
    <w:lvl w:ilvl="0" w:tplc="4CE0B9A4">
      <w:start w:val="1"/>
      <w:numFmt w:val="bullet"/>
      <w:lvlText w:val="-"/>
      <w:lvlJc w:val="left"/>
    </w:lvl>
    <w:lvl w:ilvl="1" w:tplc="7758E5CE">
      <w:numFmt w:val="decimal"/>
      <w:lvlText w:val=""/>
      <w:lvlJc w:val="left"/>
    </w:lvl>
    <w:lvl w:ilvl="2" w:tplc="C7E2B61A">
      <w:numFmt w:val="decimal"/>
      <w:lvlText w:val=""/>
      <w:lvlJc w:val="left"/>
    </w:lvl>
    <w:lvl w:ilvl="3" w:tplc="B0AC47A8">
      <w:numFmt w:val="decimal"/>
      <w:lvlText w:val=""/>
      <w:lvlJc w:val="left"/>
    </w:lvl>
    <w:lvl w:ilvl="4" w:tplc="64CC525A">
      <w:numFmt w:val="decimal"/>
      <w:lvlText w:val=""/>
      <w:lvlJc w:val="left"/>
    </w:lvl>
    <w:lvl w:ilvl="5" w:tplc="A1ACAA5A">
      <w:numFmt w:val="decimal"/>
      <w:lvlText w:val=""/>
      <w:lvlJc w:val="left"/>
    </w:lvl>
    <w:lvl w:ilvl="6" w:tplc="E37C9EFA">
      <w:numFmt w:val="decimal"/>
      <w:lvlText w:val=""/>
      <w:lvlJc w:val="left"/>
    </w:lvl>
    <w:lvl w:ilvl="7" w:tplc="5F7A56EE">
      <w:numFmt w:val="decimal"/>
      <w:lvlText w:val=""/>
      <w:lvlJc w:val="left"/>
    </w:lvl>
    <w:lvl w:ilvl="8" w:tplc="5148BFF6">
      <w:numFmt w:val="decimal"/>
      <w:lvlText w:val=""/>
      <w:lvlJc w:val="left"/>
    </w:lvl>
  </w:abstractNum>
  <w:abstractNum w:abstractNumId="3" w15:restartNumberingAfterBreak="0">
    <w:nsid w:val="00002EA6"/>
    <w:multiLevelType w:val="hybridMultilevel"/>
    <w:tmpl w:val="40C662CA"/>
    <w:lvl w:ilvl="0" w:tplc="3FD89516">
      <w:start w:val="4"/>
      <w:numFmt w:val="decimal"/>
      <w:lvlText w:val="%1."/>
      <w:lvlJc w:val="left"/>
    </w:lvl>
    <w:lvl w:ilvl="1" w:tplc="DAE08362">
      <w:numFmt w:val="decimal"/>
      <w:lvlText w:val=""/>
      <w:lvlJc w:val="left"/>
    </w:lvl>
    <w:lvl w:ilvl="2" w:tplc="B87609A6">
      <w:numFmt w:val="decimal"/>
      <w:lvlText w:val=""/>
      <w:lvlJc w:val="left"/>
    </w:lvl>
    <w:lvl w:ilvl="3" w:tplc="6E90F342">
      <w:numFmt w:val="decimal"/>
      <w:lvlText w:val=""/>
      <w:lvlJc w:val="left"/>
    </w:lvl>
    <w:lvl w:ilvl="4" w:tplc="DA2C4BBE">
      <w:numFmt w:val="decimal"/>
      <w:lvlText w:val=""/>
      <w:lvlJc w:val="left"/>
    </w:lvl>
    <w:lvl w:ilvl="5" w:tplc="3998F594">
      <w:numFmt w:val="decimal"/>
      <w:lvlText w:val=""/>
      <w:lvlJc w:val="left"/>
    </w:lvl>
    <w:lvl w:ilvl="6" w:tplc="B06E10DC">
      <w:numFmt w:val="decimal"/>
      <w:lvlText w:val=""/>
      <w:lvlJc w:val="left"/>
    </w:lvl>
    <w:lvl w:ilvl="7" w:tplc="4E1C0AA8">
      <w:numFmt w:val="decimal"/>
      <w:lvlText w:val=""/>
      <w:lvlJc w:val="left"/>
    </w:lvl>
    <w:lvl w:ilvl="8" w:tplc="32845126">
      <w:numFmt w:val="decimal"/>
      <w:lvlText w:val=""/>
      <w:lvlJc w:val="left"/>
    </w:lvl>
  </w:abstractNum>
  <w:abstractNum w:abstractNumId="4" w15:restartNumberingAfterBreak="0">
    <w:nsid w:val="000041BB"/>
    <w:multiLevelType w:val="hybridMultilevel"/>
    <w:tmpl w:val="7716FDC2"/>
    <w:lvl w:ilvl="0" w:tplc="BB2286BA">
      <w:start w:val="1"/>
      <w:numFmt w:val="bullet"/>
      <w:lvlText w:val="-"/>
      <w:lvlJc w:val="left"/>
    </w:lvl>
    <w:lvl w:ilvl="1" w:tplc="35F8FBD6">
      <w:numFmt w:val="decimal"/>
      <w:lvlText w:val=""/>
      <w:lvlJc w:val="left"/>
    </w:lvl>
    <w:lvl w:ilvl="2" w:tplc="CE16D6DE">
      <w:numFmt w:val="decimal"/>
      <w:lvlText w:val=""/>
      <w:lvlJc w:val="left"/>
    </w:lvl>
    <w:lvl w:ilvl="3" w:tplc="94843AB0">
      <w:numFmt w:val="decimal"/>
      <w:lvlText w:val=""/>
      <w:lvlJc w:val="left"/>
    </w:lvl>
    <w:lvl w:ilvl="4" w:tplc="E0469A18">
      <w:numFmt w:val="decimal"/>
      <w:lvlText w:val=""/>
      <w:lvlJc w:val="left"/>
    </w:lvl>
    <w:lvl w:ilvl="5" w:tplc="0D444DD8">
      <w:numFmt w:val="decimal"/>
      <w:lvlText w:val=""/>
      <w:lvlJc w:val="left"/>
    </w:lvl>
    <w:lvl w:ilvl="6" w:tplc="B1161406">
      <w:numFmt w:val="decimal"/>
      <w:lvlText w:val=""/>
      <w:lvlJc w:val="left"/>
    </w:lvl>
    <w:lvl w:ilvl="7" w:tplc="6EAAEF50">
      <w:numFmt w:val="decimal"/>
      <w:lvlText w:val=""/>
      <w:lvlJc w:val="left"/>
    </w:lvl>
    <w:lvl w:ilvl="8" w:tplc="84FAE05E">
      <w:numFmt w:val="decimal"/>
      <w:lvlText w:val=""/>
      <w:lvlJc w:val="left"/>
    </w:lvl>
  </w:abstractNum>
  <w:abstractNum w:abstractNumId="5" w15:restartNumberingAfterBreak="0">
    <w:nsid w:val="749425CE"/>
    <w:multiLevelType w:val="hybridMultilevel"/>
    <w:tmpl w:val="31E0B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59C"/>
    <w:rsid w:val="000A159C"/>
    <w:rsid w:val="00101B0D"/>
    <w:rsid w:val="0038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B3642-F724-4775-9C33-AFD18474E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06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0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1227</Words>
  <Characters>6998</Characters>
  <Application>Microsoft Office Word</Application>
  <DocSecurity>0</DocSecurity>
  <Lines>58</Lines>
  <Paragraphs>16</Paragraphs>
  <ScaleCrop>false</ScaleCrop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2019-02-24T16:49:00Z</dcterms:created>
  <dcterms:modified xsi:type="dcterms:W3CDTF">2019-02-24T16:49:00Z</dcterms:modified>
</cp:coreProperties>
</file>