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D8" w:rsidRPr="000710C5" w:rsidRDefault="001536D8" w:rsidP="001536D8">
      <w:pPr>
        <w:spacing w:after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приказом №</w:t>
      </w:r>
      <w:proofErr w:type="spellStart"/>
      <w:r>
        <w:rPr>
          <w:sz w:val="24"/>
          <w:szCs w:val="24"/>
        </w:rPr>
        <w:t>____от</w:t>
      </w:r>
      <w:proofErr w:type="spellEnd"/>
      <w:r>
        <w:rPr>
          <w:sz w:val="24"/>
          <w:szCs w:val="24"/>
        </w:rPr>
        <w:t xml:space="preserve"> _____________</w:t>
      </w:r>
    </w:p>
    <w:p w:rsidR="001536D8" w:rsidRDefault="001536D8" w:rsidP="001536D8">
      <w:pPr>
        <w:spacing w:after="0"/>
        <w:ind w:firstLine="0"/>
        <w:jc w:val="center"/>
        <w:rPr>
          <w:b/>
          <w:bCs/>
          <w:sz w:val="24"/>
          <w:szCs w:val="24"/>
        </w:rPr>
      </w:pPr>
    </w:p>
    <w:p w:rsidR="001536D8" w:rsidRPr="002A5098" w:rsidRDefault="001536D8" w:rsidP="001536D8">
      <w:pPr>
        <w:spacing w:after="0"/>
        <w:ind w:firstLine="0"/>
        <w:jc w:val="center"/>
        <w:rPr>
          <w:b/>
          <w:sz w:val="24"/>
          <w:szCs w:val="24"/>
        </w:rPr>
      </w:pPr>
      <w:r w:rsidRPr="002A5098">
        <w:rPr>
          <w:b/>
          <w:bCs/>
          <w:sz w:val="24"/>
          <w:szCs w:val="24"/>
        </w:rPr>
        <w:t>А</w:t>
      </w:r>
      <w:r w:rsidRPr="002A5098">
        <w:rPr>
          <w:b/>
          <w:sz w:val="24"/>
          <w:szCs w:val="24"/>
        </w:rPr>
        <w:t xml:space="preserve">дминистративный регламент предоставления </w:t>
      </w:r>
      <w:r>
        <w:rPr>
          <w:b/>
          <w:sz w:val="24"/>
          <w:szCs w:val="24"/>
        </w:rPr>
        <w:t xml:space="preserve">электронной </w:t>
      </w:r>
      <w:r w:rsidRPr="002A5098">
        <w:rPr>
          <w:b/>
          <w:sz w:val="24"/>
          <w:szCs w:val="24"/>
        </w:rPr>
        <w:t xml:space="preserve"> услуги</w:t>
      </w:r>
    </w:p>
    <w:p w:rsidR="001536D8" w:rsidRPr="002A5098" w:rsidRDefault="001536D8" w:rsidP="001536D8">
      <w:pPr>
        <w:tabs>
          <w:tab w:val="left" w:pos="8100"/>
        </w:tabs>
        <w:suppressAutoHyphens/>
        <w:jc w:val="center"/>
        <w:rPr>
          <w:b/>
          <w:sz w:val="24"/>
          <w:szCs w:val="24"/>
        </w:rPr>
      </w:pPr>
      <w:r w:rsidRPr="002A5098">
        <w:rPr>
          <w:b/>
          <w:bCs/>
          <w:sz w:val="24"/>
          <w:szCs w:val="24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1536D8" w:rsidRPr="002368F0" w:rsidRDefault="001536D8" w:rsidP="001536D8">
      <w:pPr>
        <w:spacing w:after="0"/>
        <w:ind w:firstLine="0"/>
        <w:jc w:val="center"/>
        <w:rPr>
          <w:b/>
          <w:sz w:val="24"/>
          <w:szCs w:val="24"/>
        </w:rPr>
      </w:pPr>
    </w:p>
    <w:p w:rsidR="001536D8" w:rsidRPr="003171FF" w:rsidRDefault="001536D8" w:rsidP="001536D8">
      <w:pPr>
        <w:spacing w:after="0"/>
        <w:ind w:firstLine="0"/>
        <w:jc w:val="center"/>
        <w:rPr>
          <w:b/>
          <w:bCs/>
          <w:sz w:val="24"/>
          <w:szCs w:val="24"/>
        </w:rPr>
      </w:pPr>
      <w:r w:rsidRPr="003171FF">
        <w:rPr>
          <w:b/>
          <w:bCs/>
          <w:sz w:val="24"/>
          <w:szCs w:val="24"/>
        </w:rPr>
        <w:t>1. Общие положения</w:t>
      </w:r>
    </w:p>
    <w:p w:rsidR="001536D8" w:rsidRDefault="001536D8" w:rsidP="001536D8">
      <w:pPr>
        <w:spacing w:after="0"/>
        <w:ind w:firstLine="708"/>
        <w:jc w:val="both"/>
        <w:outlineLvl w:val="0"/>
        <w:rPr>
          <w:sz w:val="24"/>
          <w:szCs w:val="24"/>
        </w:rPr>
      </w:pPr>
    </w:p>
    <w:p w:rsidR="001536D8" w:rsidRDefault="001536D8" w:rsidP="001536D8">
      <w:pPr>
        <w:spacing w:after="0"/>
        <w:ind w:firstLine="708"/>
        <w:jc w:val="both"/>
        <w:outlineLvl w:val="0"/>
        <w:rPr>
          <w:sz w:val="24"/>
          <w:szCs w:val="24"/>
        </w:rPr>
      </w:pPr>
      <w:r w:rsidRPr="005141B1">
        <w:rPr>
          <w:sz w:val="24"/>
          <w:szCs w:val="24"/>
        </w:rPr>
        <w:t>1.1. Административный регламент предоставления</w:t>
      </w:r>
      <w:r>
        <w:rPr>
          <w:sz w:val="24"/>
          <w:szCs w:val="24"/>
        </w:rPr>
        <w:t xml:space="preserve"> электронной </w:t>
      </w:r>
      <w:r w:rsidRPr="005141B1">
        <w:rPr>
          <w:sz w:val="24"/>
          <w:szCs w:val="24"/>
        </w:rPr>
        <w:t xml:space="preserve"> услуги «Предоставление информации о</w:t>
      </w:r>
      <w:r>
        <w:rPr>
          <w:sz w:val="24"/>
          <w:szCs w:val="24"/>
        </w:rPr>
        <w:t>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Pr="005141B1">
        <w:rPr>
          <w:sz w:val="24"/>
          <w:szCs w:val="24"/>
        </w:rPr>
        <w:t xml:space="preserve"> (далее Услуга) </w:t>
      </w:r>
      <w:r>
        <w:rPr>
          <w:sz w:val="24"/>
          <w:szCs w:val="24"/>
        </w:rPr>
        <w:t xml:space="preserve">МОУ СОШ № 30 </w:t>
      </w:r>
      <w:r w:rsidRPr="005141B1">
        <w:rPr>
          <w:sz w:val="24"/>
          <w:szCs w:val="24"/>
        </w:rPr>
        <w:t xml:space="preserve"> разработан в целях повышения качест</w:t>
      </w:r>
      <w:r>
        <w:rPr>
          <w:sz w:val="24"/>
          <w:szCs w:val="24"/>
        </w:rPr>
        <w:t>ва оказания данной</w:t>
      </w:r>
      <w:r w:rsidRPr="005141B1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.</w:t>
      </w:r>
    </w:p>
    <w:p w:rsidR="001536D8" w:rsidRPr="000710C5" w:rsidRDefault="001536D8" w:rsidP="001536D8">
      <w:pPr>
        <w:spacing w:after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5141B1">
        <w:rPr>
          <w:sz w:val="24"/>
          <w:szCs w:val="24"/>
        </w:rPr>
        <w:t xml:space="preserve">Административный регламент предоставления </w:t>
      </w:r>
      <w:r>
        <w:rPr>
          <w:sz w:val="24"/>
          <w:szCs w:val="24"/>
        </w:rPr>
        <w:t>У</w:t>
      </w:r>
      <w:r w:rsidRPr="005141B1">
        <w:rPr>
          <w:sz w:val="24"/>
          <w:szCs w:val="24"/>
        </w:rPr>
        <w:t xml:space="preserve">слуги устанавливает порядок взаимодействия с физическими и юридическими лицами, определяет сроки и последовательность административных процедур и административных действий </w:t>
      </w:r>
      <w:r w:rsidRPr="005141B1">
        <w:rPr>
          <w:color w:val="000000"/>
          <w:sz w:val="24"/>
          <w:szCs w:val="24"/>
        </w:rPr>
        <w:t xml:space="preserve">при предоставлении информационных услуг гражданам. </w:t>
      </w:r>
      <w:r w:rsidRPr="001078B7">
        <w:rPr>
          <w:sz w:val="24"/>
          <w:szCs w:val="24"/>
        </w:rPr>
        <w:t xml:space="preserve">Регламент размещается на официальном сайте </w:t>
      </w:r>
      <w:r>
        <w:rPr>
          <w:sz w:val="24"/>
          <w:szCs w:val="24"/>
        </w:rPr>
        <w:t xml:space="preserve"> школы  </w:t>
      </w:r>
      <w:proofErr w:type="spellStart"/>
      <w:r>
        <w:rPr>
          <w:sz w:val="24"/>
          <w:szCs w:val="24"/>
          <w:lang w:val="en-US"/>
        </w:rPr>
        <w:t>htt</w:t>
      </w:r>
      <w:proofErr w:type="spellEnd"/>
      <w:r w:rsidRPr="000710C5"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edu</w:t>
      </w:r>
      <w:proofErr w:type="spellEnd"/>
      <w:r w:rsidRPr="000710C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of</w:t>
      </w:r>
      <w:r w:rsidRPr="000710C5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0710C5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belovo</w:t>
      </w:r>
      <w:proofErr w:type="spellEnd"/>
      <w:r w:rsidRPr="000710C5">
        <w:rPr>
          <w:sz w:val="24"/>
          <w:szCs w:val="24"/>
        </w:rPr>
        <w:t>30</w:t>
      </w:r>
      <w:proofErr w:type="spellStart"/>
      <w:r>
        <w:rPr>
          <w:sz w:val="24"/>
          <w:szCs w:val="24"/>
          <w:lang w:val="en-US"/>
        </w:rPr>
        <w:t>sh</w:t>
      </w:r>
      <w:proofErr w:type="spellEnd"/>
    </w:p>
    <w:p w:rsidR="001536D8" w:rsidRDefault="001536D8" w:rsidP="001536D8">
      <w:pPr>
        <w:spacing w:after="0"/>
        <w:ind w:firstLine="708"/>
        <w:jc w:val="both"/>
        <w:outlineLvl w:val="0"/>
        <w:rPr>
          <w:sz w:val="24"/>
          <w:szCs w:val="24"/>
        </w:rPr>
      </w:pPr>
      <w:r w:rsidRPr="00325C19">
        <w:rPr>
          <w:sz w:val="24"/>
          <w:szCs w:val="24"/>
        </w:rPr>
        <w:t>1.3. Информация о плате (или ее отсутствии) за предоставление муниципальной услуги:</w:t>
      </w:r>
    </w:p>
    <w:p w:rsidR="001536D8" w:rsidRPr="00EC2770" w:rsidRDefault="001536D8" w:rsidP="001536D8">
      <w:pPr>
        <w:spacing w:after="0"/>
        <w:ind w:firstLine="708"/>
        <w:jc w:val="both"/>
        <w:outlineLvl w:val="0"/>
        <w:rPr>
          <w:spacing w:val="-8"/>
          <w:sz w:val="24"/>
          <w:szCs w:val="24"/>
        </w:rPr>
      </w:pPr>
      <w:r w:rsidRPr="00325C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Pr="00325C19">
        <w:rPr>
          <w:sz w:val="24"/>
          <w:szCs w:val="24"/>
        </w:rPr>
        <w:t>п</w:t>
      </w:r>
      <w:r>
        <w:rPr>
          <w:spacing w:val="-8"/>
          <w:sz w:val="24"/>
          <w:szCs w:val="24"/>
        </w:rPr>
        <w:t>редоставление</w:t>
      </w:r>
      <w:r w:rsidRPr="000710C5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данной </w:t>
      </w:r>
      <w:r w:rsidRPr="00325C19">
        <w:rPr>
          <w:spacing w:val="-8"/>
          <w:sz w:val="24"/>
          <w:szCs w:val="24"/>
        </w:rPr>
        <w:t>услуги</w:t>
      </w:r>
      <w:r w:rsidRPr="00A30741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для заявителей является бесплатным.</w:t>
      </w:r>
    </w:p>
    <w:p w:rsidR="001536D8" w:rsidRPr="00DC797D" w:rsidRDefault="001536D8" w:rsidP="001536D8">
      <w:pPr>
        <w:spacing w:after="0"/>
        <w:ind w:firstLine="0"/>
        <w:jc w:val="both"/>
        <w:outlineLvl w:val="0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           </w:t>
      </w:r>
      <w:r w:rsidRPr="00325C19">
        <w:rPr>
          <w:spacing w:val="-8"/>
          <w:sz w:val="24"/>
          <w:szCs w:val="24"/>
        </w:rPr>
        <w:t xml:space="preserve">  </w:t>
      </w:r>
      <w:r w:rsidRPr="00DC797D">
        <w:rPr>
          <w:sz w:val="24"/>
          <w:szCs w:val="24"/>
        </w:rPr>
        <w:t>1.4.</w:t>
      </w:r>
      <w:r>
        <w:rPr>
          <w:sz w:val="24"/>
          <w:szCs w:val="24"/>
        </w:rPr>
        <w:t>О</w:t>
      </w:r>
      <w:r w:rsidRPr="00DC797D">
        <w:rPr>
          <w:sz w:val="24"/>
          <w:szCs w:val="24"/>
        </w:rPr>
        <w:t>тветственные за оказание Услуги</w:t>
      </w:r>
      <w:r>
        <w:rPr>
          <w:sz w:val="24"/>
          <w:szCs w:val="24"/>
        </w:rPr>
        <w:t>.</w:t>
      </w:r>
    </w:p>
    <w:p w:rsidR="001536D8" w:rsidRDefault="001536D8" w:rsidP="001536D8">
      <w:pPr>
        <w:spacing w:after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Электронную  услугу представляет МОУ «Средняя общеобразовательная школа № 30 города Белово»</w:t>
      </w:r>
    </w:p>
    <w:p w:rsidR="001536D8" w:rsidRDefault="001536D8" w:rsidP="001536D8">
      <w:pPr>
        <w:spacing w:after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Исполнителями Услуги является МОУ СОШ № 30 города Белово, </w:t>
      </w:r>
      <w:r w:rsidRPr="00C561C7">
        <w:rPr>
          <w:sz w:val="24"/>
          <w:szCs w:val="24"/>
        </w:rPr>
        <w:t>реализующие основные общеобразовательные программы начального общего, основного</w:t>
      </w:r>
      <w:r>
        <w:rPr>
          <w:sz w:val="24"/>
          <w:szCs w:val="24"/>
        </w:rPr>
        <w:t xml:space="preserve"> </w:t>
      </w:r>
      <w:r w:rsidRPr="00C561C7">
        <w:rPr>
          <w:sz w:val="24"/>
          <w:szCs w:val="24"/>
        </w:rPr>
        <w:t>общего, среднего (полного) общего образования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Размещающие информацию</w:t>
      </w:r>
      <w:r w:rsidRPr="00111A3D">
        <w:rPr>
          <w:sz w:val="24"/>
          <w:szCs w:val="24"/>
        </w:rPr>
        <w:t xml:space="preserve"> </w:t>
      </w:r>
      <w:r w:rsidRPr="005141B1">
        <w:rPr>
          <w:sz w:val="24"/>
          <w:szCs w:val="24"/>
        </w:rPr>
        <w:t>о</w:t>
      </w:r>
      <w:r>
        <w:rPr>
          <w:sz w:val="24"/>
          <w:szCs w:val="24"/>
        </w:rPr>
        <w:t>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сайте образовательного учреждения в свободном доступе.</w:t>
      </w:r>
      <w:proofErr w:type="gramEnd"/>
    </w:p>
    <w:p w:rsidR="001536D8" w:rsidRDefault="001536D8" w:rsidP="001536D8">
      <w:pPr>
        <w:spacing w:after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Получателем услуги </w:t>
      </w:r>
      <w:r w:rsidRPr="00C561C7">
        <w:rPr>
          <w:sz w:val="24"/>
          <w:szCs w:val="24"/>
        </w:rPr>
        <w:t>является физическое лицо</w:t>
      </w:r>
      <w:r>
        <w:rPr>
          <w:sz w:val="24"/>
          <w:szCs w:val="24"/>
        </w:rPr>
        <w:t xml:space="preserve"> </w:t>
      </w:r>
      <w:r w:rsidRPr="00C561C7">
        <w:rPr>
          <w:sz w:val="24"/>
          <w:szCs w:val="24"/>
        </w:rPr>
        <w:t>– законный представитель несовершеннолетнего гражданина Российской Федерации в</w:t>
      </w:r>
      <w:r>
        <w:rPr>
          <w:sz w:val="24"/>
          <w:szCs w:val="24"/>
        </w:rPr>
        <w:t xml:space="preserve"> </w:t>
      </w:r>
      <w:r w:rsidRPr="00C561C7">
        <w:rPr>
          <w:sz w:val="24"/>
          <w:szCs w:val="24"/>
        </w:rPr>
        <w:t xml:space="preserve">возрасте от 6,5 до 18 лет, проживающего на территории </w:t>
      </w:r>
      <w:r>
        <w:rPr>
          <w:sz w:val="24"/>
          <w:szCs w:val="24"/>
        </w:rPr>
        <w:t>Беловского городского округа</w:t>
      </w:r>
      <w:r w:rsidRPr="00C561C7">
        <w:rPr>
          <w:sz w:val="24"/>
          <w:szCs w:val="24"/>
        </w:rPr>
        <w:t>.</w:t>
      </w:r>
    </w:p>
    <w:p w:rsidR="001536D8" w:rsidRPr="00DC797D" w:rsidRDefault="001536D8" w:rsidP="001536D8">
      <w:pPr>
        <w:spacing w:after="0"/>
        <w:ind w:firstLine="708"/>
        <w:jc w:val="both"/>
        <w:outlineLvl w:val="0"/>
        <w:rPr>
          <w:sz w:val="24"/>
          <w:szCs w:val="24"/>
        </w:rPr>
      </w:pPr>
      <w:r w:rsidRPr="00DC797D">
        <w:rPr>
          <w:sz w:val="24"/>
          <w:szCs w:val="24"/>
        </w:rPr>
        <w:t>1.5. Нормативно-правовое регулирование предоставления Услуги</w:t>
      </w:r>
    </w:p>
    <w:p w:rsidR="001536D8" w:rsidRPr="00A369A5" w:rsidRDefault="001536D8" w:rsidP="001536D8">
      <w:pPr>
        <w:spacing w:after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Электронная </w:t>
      </w:r>
      <w:r w:rsidRPr="00A369A5">
        <w:rPr>
          <w:sz w:val="24"/>
          <w:szCs w:val="24"/>
        </w:rPr>
        <w:t xml:space="preserve"> услуга «</w:t>
      </w:r>
      <w:r w:rsidRPr="0008663C">
        <w:rPr>
          <w:sz w:val="24"/>
          <w:szCs w:val="24"/>
        </w:rPr>
        <w:t>П</w:t>
      </w:r>
      <w:r>
        <w:rPr>
          <w:sz w:val="24"/>
          <w:szCs w:val="24"/>
        </w:rPr>
        <w:t>редоставление информации об образовательных программах и учебных планах, рабочих программах курсов, предметов, дисциплин (модулей), годовых календарных учебных графиках»</w:t>
      </w:r>
      <w:r w:rsidRPr="00A369A5">
        <w:rPr>
          <w:sz w:val="24"/>
          <w:szCs w:val="24"/>
        </w:rPr>
        <w:t xml:space="preserve"> оказывается в соответствии со следующими нормативными правовыми актами: </w:t>
      </w:r>
    </w:p>
    <w:p w:rsidR="001536D8" w:rsidRPr="00A369A5" w:rsidRDefault="001536D8" w:rsidP="001536D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A369A5">
        <w:rPr>
          <w:sz w:val="24"/>
          <w:szCs w:val="24"/>
        </w:rPr>
        <w:t xml:space="preserve">Конституция Российской Федерации; </w:t>
      </w:r>
    </w:p>
    <w:p w:rsidR="001536D8" w:rsidRPr="001078B7" w:rsidRDefault="001536D8" w:rsidP="001536D8">
      <w:pPr>
        <w:spacing w:after="0"/>
        <w:ind w:firstLine="708"/>
        <w:jc w:val="both"/>
        <w:rPr>
          <w:sz w:val="24"/>
          <w:szCs w:val="24"/>
        </w:rPr>
      </w:pPr>
      <w:r w:rsidRPr="001078B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1078B7">
        <w:rPr>
          <w:sz w:val="24"/>
          <w:szCs w:val="24"/>
        </w:rPr>
        <w:t xml:space="preserve">Закон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Pr="001078B7">
          <w:rPr>
            <w:sz w:val="24"/>
            <w:szCs w:val="24"/>
          </w:rPr>
          <w:t>1992 г</w:t>
        </w:r>
      </w:smartTag>
      <w:r w:rsidRPr="001078B7">
        <w:rPr>
          <w:sz w:val="24"/>
          <w:szCs w:val="24"/>
        </w:rPr>
        <w:t>. №3266-1 «Об образовании»;</w:t>
      </w:r>
    </w:p>
    <w:p w:rsidR="001536D8" w:rsidRPr="001078B7" w:rsidRDefault="001536D8" w:rsidP="001536D8">
      <w:pPr>
        <w:spacing w:after="0"/>
        <w:ind w:firstLine="708"/>
        <w:jc w:val="both"/>
        <w:rPr>
          <w:sz w:val="24"/>
          <w:szCs w:val="24"/>
        </w:rPr>
      </w:pPr>
      <w:r w:rsidRPr="001078B7">
        <w:rPr>
          <w:sz w:val="24"/>
          <w:szCs w:val="24"/>
        </w:rPr>
        <w:t xml:space="preserve">- 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1078B7">
          <w:rPr>
            <w:sz w:val="24"/>
            <w:szCs w:val="24"/>
          </w:rPr>
          <w:t>2003 г</w:t>
        </w:r>
      </w:smartTag>
      <w:r w:rsidRPr="001078B7">
        <w:rPr>
          <w:sz w:val="24"/>
          <w:szCs w:val="24"/>
        </w:rPr>
        <w:t>. №131-ФЗ «Об общих принципах организации местного самоуправления в Российской Федерации»;</w:t>
      </w:r>
    </w:p>
    <w:p w:rsidR="001536D8" w:rsidRPr="001078B7" w:rsidRDefault="001536D8" w:rsidP="001536D8">
      <w:pPr>
        <w:spacing w:after="0"/>
        <w:ind w:firstLine="708"/>
        <w:jc w:val="both"/>
        <w:rPr>
          <w:sz w:val="24"/>
          <w:szCs w:val="24"/>
        </w:rPr>
      </w:pPr>
      <w:r w:rsidRPr="001078B7">
        <w:rPr>
          <w:sz w:val="24"/>
          <w:szCs w:val="24"/>
        </w:rPr>
        <w:t>- Федеральным законом от 02 мая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1078B7">
          <w:rPr>
            <w:sz w:val="24"/>
            <w:szCs w:val="24"/>
          </w:rPr>
          <w:t>2006 г</w:t>
        </w:r>
      </w:smartTag>
      <w:r w:rsidRPr="001078B7">
        <w:rPr>
          <w:sz w:val="24"/>
          <w:szCs w:val="24"/>
        </w:rPr>
        <w:t>. №59-ФЗ «О порядке рассмотрения обращений граждан Российской Федерации»;</w:t>
      </w:r>
    </w:p>
    <w:p w:rsidR="001536D8" w:rsidRDefault="001536D8" w:rsidP="001536D8">
      <w:pPr>
        <w:spacing w:after="0"/>
        <w:ind w:firstLine="708"/>
        <w:jc w:val="both"/>
        <w:rPr>
          <w:sz w:val="24"/>
          <w:szCs w:val="24"/>
        </w:rPr>
      </w:pPr>
      <w:r w:rsidRPr="001078B7">
        <w:rPr>
          <w:sz w:val="24"/>
          <w:szCs w:val="24"/>
        </w:rPr>
        <w:t xml:space="preserve">- Закон Российской Федерации от 24 июля </w:t>
      </w:r>
      <w:smartTag w:uri="urn:schemas-microsoft-com:office:smarttags" w:element="metricconverter">
        <w:smartTagPr>
          <w:attr w:name="ProductID" w:val="1998 г"/>
        </w:smartTagPr>
        <w:r w:rsidRPr="001078B7">
          <w:rPr>
            <w:sz w:val="24"/>
            <w:szCs w:val="24"/>
          </w:rPr>
          <w:t>1998 г</w:t>
        </w:r>
      </w:smartTag>
      <w:r w:rsidRPr="001078B7">
        <w:rPr>
          <w:sz w:val="24"/>
          <w:szCs w:val="24"/>
        </w:rPr>
        <w:t>. №124-ФЗ «Об основных гарантиях прав ребенка в Российской Федерации»;</w:t>
      </w:r>
    </w:p>
    <w:p w:rsidR="001536D8" w:rsidRDefault="001536D8" w:rsidP="001536D8">
      <w:pPr>
        <w:spacing w:after="0"/>
        <w:ind w:firstLine="708"/>
        <w:jc w:val="both"/>
        <w:rPr>
          <w:sz w:val="24"/>
          <w:szCs w:val="24"/>
        </w:rPr>
      </w:pPr>
      <w:r w:rsidRPr="000C081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0C0817">
        <w:rPr>
          <w:sz w:val="24"/>
          <w:szCs w:val="24"/>
        </w:rPr>
        <w:t xml:space="preserve">Постановлением Правительства Российской Федерации от 19 марта </w:t>
      </w:r>
      <w:smartTag w:uri="urn:schemas-microsoft-com:office:smarttags" w:element="metricconverter">
        <w:smartTagPr>
          <w:attr w:name="ProductID" w:val="2001 г"/>
        </w:smartTagPr>
        <w:r w:rsidRPr="000C0817">
          <w:rPr>
            <w:sz w:val="24"/>
            <w:szCs w:val="24"/>
          </w:rPr>
          <w:t>2001 г</w:t>
        </w:r>
      </w:smartTag>
      <w:r w:rsidRPr="000C0817">
        <w:rPr>
          <w:sz w:val="24"/>
          <w:szCs w:val="24"/>
        </w:rPr>
        <w:t>. №196 «Об утверждении типового положения об общеобразовательном учреждении»;</w:t>
      </w:r>
    </w:p>
    <w:p w:rsidR="001536D8" w:rsidRDefault="001536D8" w:rsidP="001536D8">
      <w:pPr>
        <w:spacing w:after="0"/>
        <w:ind w:firstLine="708"/>
        <w:jc w:val="both"/>
        <w:rPr>
          <w:sz w:val="24"/>
          <w:szCs w:val="24"/>
        </w:rPr>
      </w:pPr>
      <w:r w:rsidRPr="000C081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0C0817">
        <w:rPr>
          <w:sz w:val="24"/>
          <w:szCs w:val="24"/>
        </w:rPr>
        <w:t xml:space="preserve">Постановлением Правительства Российской Федерации от 11 ноября </w:t>
      </w:r>
      <w:smartTag w:uri="urn:schemas-microsoft-com:office:smarttags" w:element="metricconverter">
        <w:smartTagPr>
          <w:attr w:name="ProductID" w:val="2005 г"/>
        </w:smartTagPr>
        <w:r w:rsidRPr="000C0817">
          <w:rPr>
            <w:sz w:val="24"/>
            <w:szCs w:val="24"/>
          </w:rPr>
          <w:t>2005 г</w:t>
        </w:r>
      </w:smartTag>
      <w:r w:rsidRPr="000C0817">
        <w:rPr>
          <w:sz w:val="24"/>
          <w:szCs w:val="24"/>
        </w:rPr>
        <w:t>. №679 «О порядке разработки и утверждении административных регламентов исполнения государственных функций (предоставление государственных услуг)»;</w:t>
      </w:r>
    </w:p>
    <w:p w:rsidR="001536D8" w:rsidRDefault="001536D8" w:rsidP="001536D8">
      <w:pPr>
        <w:spacing w:after="0"/>
        <w:ind w:firstLine="708"/>
        <w:jc w:val="both"/>
        <w:rPr>
          <w:sz w:val="24"/>
          <w:szCs w:val="24"/>
        </w:rPr>
      </w:pPr>
      <w:r w:rsidRPr="000C0817">
        <w:rPr>
          <w:sz w:val="24"/>
          <w:szCs w:val="24"/>
        </w:rPr>
        <w:lastRenderedPageBreak/>
        <w:t xml:space="preserve">-  Постановлением Правительства Российской Федерации от 18 октября </w:t>
      </w:r>
      <w:smartTag w:uri="urn:schemas-microsoft-com:office:smarttags" w:element="metricconverter">
        <w:smartTagPr>
          <w:attr w:name="ProductID" w:val="2000 г"/>
        </w:smartTagPr>
        <w:r w:rsidRPr="000C0817">
          <w:rPr>
            <w:sz w:val="24"/>
            <w:szCs w:val="24"/>
          </w:rPr>
          <w:t>2000 г</w:t>
        </w:r>
      </w:smartTag>
      <w:r w:rsidRPr="000C0817">
        <w:rPr>
          <w:sz w:val="24"/>
          <w:szCs w:val="24"/>
        </w:rPr>
        <w:t>. №796 «Об утверждении Положения о лицензировании образовательной деятельности»;</w:t>
      </w:r>
    </w:p>
    <w:p w:rsidR="001536D8" w:rsidRPr="000C0817" w:rsidRDefault="001536D8" w:rsidP="001536D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0817">
        <w:rPr>
          <w:sz w:val="24"/>
          <w:szCs w:val="24"/>
        </w:rPr>
        <w:t>иными правовыми актами Российской Федерации, регламентирующими правоотношения в сфере организации предоставления общедоступного и бесплатного начального общего, основного общего, среднего (полного) общего образования.</w:t>
      </w:r>
    </w:p>
    <w:p w:rsidR="001536D8" w:rsidRPr="00AF59B0" w:rsidRDefault="001536D8" w:rsidP="001536D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AF59B0">
        <w:rPr>
          <w:sz w:val="24"/>
          <w:szCs w:val="24"/>
        </w:rPr>
        <w:t>Результатом предоставления государственной  услуги являетс</w:t>
      </w:r>
      <w:r>
        <w:rPr>
          <w:sz w:val="24"/>
          <w:szCs w:val="24"/>
        </w:rPr>
        <w:t>я</w:t>
      </w:r>
      <w:r w:rsidRPr="00311B14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1536D8" w:rsidRDefault="001536D8" w:rsidP="001536D8">
      <w:pPr>
        <w:spacing w:after="0"/>
        <w:ind w:firstLine="708"/>
        <w:jc w:val="both"/>
        <w:rPr>
          <w:sz w:val="24"/>
          <w:szCs w:val="24"/>
        </w:rPr>
      </w:pPr>
    </w:p>
    <w:p w:rsidR="001536D8" w:rsidRPr="003171FF" w:rsidRDefault="001536D8" w:rsidP="001536D8">
      <w:pPr>
        <w:spacing w:after="0"/>
        <w:ind w:firstLine="0"/>
        <w:jc w:val="center"/>
        <w:rPr>
          <w:b/>
          <w:bCs/>
          <w:sz w:val="24"/>
          <w:szCs w:val="24"/>
        </w:rPr>
      </w:pPr>
      <w:r w:rsidRPr="003171FF">
        <w:rPr>
          <w:b/>
          <w:bCs/>
          <w:sz w:val="24"/>
          <w:szCs w:val="24"/>
        </w:rPr>
        <w:t>2. Требования к порядку предоставления муниципальной услуги</w:t>
      </w:r>
    </w:p>
    <w:p w:rsidR="001536D8" w:rsidRDefault="001536D8" w:rsidP="001536D8">
      <w:pPr>
        <w:spacing w:after="0"/>
        <w:ind w:firstLine="708"/>
        <w:jc w:val="both"/>
        <w:rPr>
          <w:b/>
          <w:sz w:val="24"/>
          <w:szCs w:val="24"/>
        </w:rPr>
      </w:pP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bookmarkStart w:id="0" w:name="sub_21"/>
      <w:bookmarkStart w:id="1" w:name="sub_213"/>
      <w:r w:rsidRPr="00DC797D">
        <w:rPr>
          <w:sz w:val="24"/>
          <w:szCs w:val="24"/>
        </w:rPr>
        <w:t>2.1. Порядок информирования о порядке предоставления муниципальной услуги.</w:t>
      </w:r>
    </w:p>
    <w:p w:rsidR="001536D8" w:rsidRDefault="001536D8" w:rsidP="001536D8">
      <w:pPr>
        <w:spacing w:after="0"/>
        <w:ind w:left="680" w:firstLine="0"/>
        <w:jc w:val="both"/>
        <w:rPr>
          <w:sz w:val="24"/>
          <w:szCs w:val="24"/>
        </w:rPr>
      </w:pPr>
      <w:r>
        <w:rPr>
          <w:sz w:val="24"/>
          <w:szCs w:val="24"/>
        </w:rPr>
        <w:t>2.1.1. К</w:t>
      </w:r>
      <w:r w:rsidRPr="003171FF">
        <w:rPr>
          <w:sz w:val="24"/>
          <w:szCs w:val="24"/>
        </w:rPr>
        <w:t>раткое описание порядка предоставления услуги</w:t>
      </w:r>
      <w:r>
        <w:rPr>
          <w:sz w:val="24"/>
          <w:szCs w:val="24"/>
        </w:rPr>
        <w:t xml:space="preserve"> представлено на блок-схеме (приложение №1).</w:t>
      </w:r>
    </w:p>
    <w:p w:rsidR="001536D8" w:rsidRPr="000710C5" w:rsidRDefault="001536D8" w:rsidP="001536D8">
      <w:pPr>
        <w:spacing w:after="0"/>
        <w:ind w:firstLine="720"/>
        <w:jc w:val="both"/>
        <w:rPr>
          <w:sz w:val="24"/>
          <w:szCs w:val="24"/>
        </w:rPr>
      </w:pPr>
      <w:bookmarkStart w:id="2" w:name="sub_211"/>
      <w:bookmarkEnd w:id="0"/>
      <w:r w:rsidRPr="00F31A79">
        <w:rPr>
          <w:sz w:val="24"/>
          <w:szCs w:val="24"/>
        </w:rPr>
        <w:t>2.1.</w:t>
      </w:r>
      <w:r>
        <w:rPr>
          <w:sz w:val="24"/>
          <w:szCs w:val="24"/>
        </w:rPr>
        <w:t>2</w:t>
      </w:r>
      <w:r w:rsidRPr="00F31A79">
        <w:rPr>
          <w:sz w:val="24"/>
          <w:szCs w:val="24"/>
        </w:rPr>
        <w:t>. Информирование о предоставлении муниципальной услуги осуществляется:</w:t>
      </w: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через сайт, электронную почту образовательного учреждения или </w:t>
      </w:r>
      <w:r w:rsidRPr="00F31A79">
        <w:rPr>
          <w:sz w:val="24"/>
          <w:szCs w:val="24"/>
        </w:rPr>
        <w:t>непосредственно в муниципальн</w:t>
      </w:r>
      <w:r>
        <w:rPr>
          <w:sz w:val="24"/>
          <w:szCs w:val="24"/>
        </w:rPr>
        <w:t xml:space="preserve">ом </w:t>
      </w:r>
      <w:r w:rsidRPr="00F31A79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ом</w:t>
      </w:r>
      <w:r w:rsidRPr="00F31A79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и</w:t>
      </w:r>
      <w:bookmarkStart w:id="3" w:name="sub_62"/>
      <w:r>
        <w:rPr>
          <w:sz w:val="24"/>
          <w:szCs w:val="24"/>
        </w:rPr>
        <w:t xml:space="preserve">  </w:t>
      </w:r>
      <w:r w:rsidRPr="00F31A79">
        <w:rPr>
          <w:sz w:val="24"/>
          <w:szCs w:val="24"/>
        </w:rPr>
        <w:t>(Приложение №</w:t>
      </w:r>
      <w:r>
        <w:rPr>
          <w:sz w:val="24"/>
          <w:szCs w:val="24"/>
        </w:rPr>
        <w:t>2</w:t>
      </w:r>
      <w:r w:rsidRPr="00F31A7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bookmarkStart w:id="4" w:name="sub_212"/>
      <w:bookmarkEnd w:id="2"/>
      <w:bookmarkEnd w:id="3"/>
      <w:r w:rsidRPr="00F31A79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31A79">
        <w:rPr>
          <w:sz w:val="24"/>
          <w:szCs w:val="24"/>
        </w:rPr>
        <w:t>. Информация, предоставляемая гражданам о муниципальной услуге, является открытой и общедоступной.</w:t>
      </w:r>
      <w:bookmarkStart w:id="5" w:name="sub_214"/>
      <w:bookmarkEnd w:id="1"/>
      <w:bookmarkEnd w:id="4"/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Образовательное учреждение размещают на официальном сайте для ознакомления получателей Услуги:</w:t>
      </w: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образовательные программы;</w:t>
      </w: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учебные планы, рабочие программы учебных курсов, предметов, дисциплин;</w:t>
      </w: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годовые календарные учебные графики;</w:t>
      </w: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лицензию на </w:t>
      </w:r>
      <w:proofErr w:type="gramStart"/>
      <w:r>
        <w:rPr>
          <w:sz w:val="24"/>
          <w:szCs w:val="24"/>
        </w:rPr>
        <w:t>право ведения</w:t>
      </w:r>
      <w:proofErr w:type="gramEnd"/>
      <w:r>
        <w:rPr>
          <w:sz w:val="24"/>
          <w:szCs w:val="24"/>
        </w:rPr>
        <w:t xml:space="preserve"> образовательной деятельности;</w:t>
      </w: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свидетельство о государственной аккредитации образовательного учреждения;</w:t>
      </w: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устав учреждения.</w:t>
      </w: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2.1.</w:t>
      </w:r>
      <w:r>
        <w:rPr>
          <w:sz w:val="24"/>
          <w:szCs w:val="24"/>
        </w:rPr>
        <w:t>4</w:t>
      </w:r>
      <w:r w:rsidRPr="00F31A79">
        <w:rPr>
          <w:sz w:val="24"/>
          <w:szCs w:val="24"/>
        </w:rPr>
        <w:t>. Для получения информации о</w:t>
      </w:r>
      <w:r>
        <w:rPr>
          <w:sz w:val="24"/>
          <w:szCs w:val="24"/>
        </w:rPr>
        <w:t>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F31A79">
        <w:rPr>
          <w:sz w:val="24"/>
          <w:szCs w:val="24"/>
        </w:rPr>
        <w:t xml:space="preserve">  заинтересованные лица вправе обратиться:</w:t>
      </w:r>
      <w:bookmarkEnd w:id="5"/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 в устной форме лично в муниципальное образовательное учреждение;</w:t>
      </w: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 по телефону в муниципальное образовательное учреждение;</w:t>
      </w: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 по адресу электронной почты муниципального образовательного учреждения</w:t>
      </w:r>
      <w:r>
        <w:rPr>
          <w:sz w:val="24"/>
          <w:szCs w:val="24"/>
        </w:rPr>
        <w:t>.</w:t>
      </w:r>
    </w:p>
    <w:p w:rsidR="001536D8" w:rsidRPr="00F31A79" w:rsidRDefault="001536D8" w:rsidP="001536D8">
      <w:pPr>
        <w:spacing w:after="0"/>
        <w:ind w:firstLine="720"/>
        <w:jc w:val="both"/>
        <w:rPr>
          <w:sz w:val="24"/>
          <w:szCs w:val="24"/>
        </w:rPr>
      </w:pPr>
      <w:bookmarkStart w:id="6" w:name="sub_216"/>
      <w:r w:rsidRPr="00F31A79">
        <w:rPr>
          <w:sz w:val="24"/>
          <w:szCs w:val="24"/>
        </w:rPr>
        <w:t>2.1.5. Основными требованиями к информированию граждан являются:</w:t>
      </w:r>
    </w:p>
    <w:bookmarkEnd w:id="6"/>
    <w:p w:rsidR="001536D8" w:rsidRPr="00F31A79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 достоверность предоставляемой информации;</w:t>
      </w:r>
    </w:p>
    <w:p w:rsidR="001536D8" w:rsidRPr="00F31A79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 четкость в изложении информации;</w:t>
      </w:r>
    </w:p>
    <w:p w:rsidR="001536D8" w:rsidRPr="00F31A79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 полнота информации;</w:t>
      </w:r>
    </w:p>
    <w:p w:rsidR="001536D8" w:rsidRPr="00F31A79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 наглядность форм предоставляемой информации;</w:t>
      </w:r>
    </w:p>
    <w:p w:rsidR="001536D8" w:rsidRPr="00F31A79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 удобство и доступность получения информации;</w:t>
      </w: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 оперативность предоставления информации.</w:t>
      </w:r>
      <w:bookmarkStart w:id="7" w:name="sub_217"/>
    </w:p>
    <w:p w:rsidR="001536D8" w:rsidRPr="00F31A79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2.1.6. Информирование граждан организуется следующим образом:</w:t>
      </w:r>
    </w:p>
    <w:bookmarkEnd w:id="7"/>
    <w:p w:rsidR="001536D8" w:rsidRPr="00F31A79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 индивидуальное информирование;</w:t>
      </w: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 публичное информирование.</w:t>
      </w:r>
      <w:bookmarkStart w:id="8" w:name="sub_218"/>
    </w:p>
    <w:p w:rsidR="001536D8" w:rsidRPr="00F31A79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2.1.7. Информирование проводится в форме:</w:t>
      </w:r>
    </w:p>
    <w:bookmarkEnd w:id="8"/>
    <w:p w:rsidR="001536D8" w:rsidRPr="00F31A79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 устного информирования;</w:t>
      </w: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 письменного информирования;</w:t>
      </w:r>
    </w:p>
    <w:p w:rsidR="001536D8" w:rsidRPr="00F31A79" w:rsidRDefault="001536D8" w:rsidP="001536D8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направления по электронной почте;</w:t>
      </w: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31A79">
        <w:rPr>
          <w:sz w:val="24"/>
          <w:szCs w:val="24"/>
        </w:rPr>
        <w:t>размещения информации на сайте.</w:t>
      </w:r>
      <w:bookmarkStart w:id="9" w:name="sub_219"/>
    </w:p>
    <w:p w:rsidR="001536D8" w:rsidRPr="00F31A79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2.1.8. Индивидуальное устное информ</w:t>
      </w:r>
      <w:r>
        <w:rPr>
          <w:sz w:val="24"/>
          <w:szCs w:val="24"/>
        </w:rPr>
        <w:t>ирование граждан осуществляется</w:t>
      </w:r>
    </w:p>
    <w:bookmarkEnd w:id="9"/>
    <w:p w:rsidR="001536D8" w:rsidRPr="00F31A79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</w:t>
      </w:r>
      <w:r w:rsidRPr="00F31A79">
        <w:rPr>
          <w:sz w:val="24"/>
          <w:szCs w:val="24"/>
        </w:rPr>
        <w:t>при личном обращении;</w:t>
      </w: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</w:t>
      </w:r>
      <w:r w:rsidRPr="00F31A79">
        <w:rPr>
          <w:sz w:val="24"/>
          <w:szCs w:val="24"/>
        </w:rPr>
        <w:t>по телефону.</w:t>
      </w: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lastRenderedPageBreak/>
        <w:t>С</w:t>
      </w:r>
      <w:r>
        <w:rPr>
          <w:sz w:val="24"/>
          <w:szCs w:val="24"/>
        </w:rPr>
        <w:t>пециалист</w:t>
      </w:r>
      <w:r w:rsidRPr="00F31A79">
        <w:rPr>
          <w:sz w:val="24"/>
          <w:szCs w:val="24"/>
        </w:rPr>
        <w:t>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30 минут. Индивидуальное устное информирование каждого гражданина с</w:t>
      </w:r>
      <w:r>
        <w:rPr>
          <w:sz w:val="24"/>
          <w:szCs w:val="24"/>
        </w:rPr>
        <w:t>пециалист</w:t>
      </w:r>
      <w:r w:rsidRPr="00F31A79">
        <w:rPr>
          <w:sz w:val="24"/>
          <w:szCs w:val="24"/>
        </w:rPr>
        <w:t xml:space="preserve"> осуществляет не более 15 минут.</w:t>
      </w: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 w:rsidRPr="00F31A79">
        <w:rPr>
          <w:sz w:val="24"/>
          <w:szCs w:val="24"/>
        </w:rPr>
        <w:t xml:space="preserve"> если для подготовки ответа требуется продолжительное время, с</w:t>
      </w:r>
      <w:r>
        <w:rPr>
          <w:sz w:val="24"/>
          <w:szCs w:val="24"/>
        </w:rPr>
        <w:t>пециалист</w:t>
      </w:r>
      <w:r w:rsidRPr="00F31A79">
        <w:rPr>
          <w:sz w:val="24"/>
          <w:szCs w:val="24"/>
        </w:rPr>
        <w:t>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Звонки от граждан по вопросу информирования о порядке предоставления муниципальной услуги принимаются в соответствии</w:t>
      </w:r>
      <w:bookmarkStart w:id="10" w:name="sub_2110"/>
      <w:r>
        <w:rPr>
          <w:sz w:val="24"/>
          <w:szCs w:val="24"/>
        </w:rPr>
        <w:t xml:space="preserve"> с графиком работы школы.</w:t>
      </w: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2.1.9. Индивидуальное письменное информир</w:t>
      </w:r>
      <w:r>
        <w:rPr>
          <w:sz w:val="24"/>
          <w:szCs w:val="24"/>
        </w:rPr>
        <w:t xml:space="preserve">ование при обращении граждан в  образовательное учреждение </w:t>
      </w:r>
      <w:r w:rsidRPr="00F31A79">
        <w:rPr>
          <w:sz w:val="24"/>
          <w:szCs w:val="24"/>
        </w:rPr>
        <w:t>осуществляется путем почтовых отправлений.</w:t>
      </w:r>
      <w:bookmarkEnd w:id="10"/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Письменное обращение рассматривается в течение 30 дней со дня регистрации письменного обращения.</w:t>
      </w:r>
      <w:bookmarkStart w:id="11" w:name="sub_2111"/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 xml:space="preserve">2.1.10. Публичное устное информирование осуществляется с привлечением средств массовой информации, </w:t>
      </w:r>
      <w:r>
        <w:rPr>
          <w:sz w:val="24"/>
          <w:szCs w:val="24"/>
        </w:rPr>
        <w:t xml:space="preserve">сайта учреждения, </w:t>
      </w:r>
      <w:r w:rsidRPr="00F31A79">
        <w:rPr>
          <w:sz w:val="24"/>
          <w:szCs w:val="24"/>
        </w:rPr>
        <w:t>радио (далее СМИ).</w:t>
      </w:r>
      <w:bookmarkStart w:id="12" w:name="sub_2112"/>
      <w:bookmarkEnd w:id="11"/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 xml:space="preserve">2.1.11. </w:t>
      </w:r>
      <w:bookmarkEnd w:id="12"/>
      <w:proofErr w:type="gramStart"/>
      <w:r w:rsidRPr="00F31A79">
        <w:rPr>
          <w:sz w:val="24"/>
          <w:szCs w:val="24"/>
        </w:rPr>
        <w:t>Публичное письменное информирование осуществляется путем публикации информационных материалов в СМИ, размещении на официальных Интернет - сайтах муниципальных образовательных учреждений (Приложение № </w:t>
      </w:r>
      <w:r>
        <w:rPr>
          <w:sz w:val="24"/>
          <w:szCs w:val="24"/>
        </w:rPr>
        <w:t>3</w:t>
      </w:r>
      <w:r w:rsidRPr="00F31A79">
        <w:rPr>
          <w:sz w:val="24"/>
          <w:szCs w:val="24"/>
        </w:rPr>
        <w:t>), путем использования информационных стендов, размещающихся в муниципальных образовательных учреждениях.</w:t>
      </w:r>
      <w:proofErr w:type="gramEnd"/>
    </w:p>
    <w:p w:rsidR="001536D8" w:rsidRPr="00F31A79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Информационные стенды в образовательных учреждениях, предоставляющих услугу, оборудуются в доступном для получателя муниципальной услуги месте и содержат следующую обязательную информацию:</w:t>
      </w: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адрес образовательного учреждения</w:t>
      </w:r>
      <w:r w:rsidRPr="00F31A79">
        <w:rPr>
          <w:sz w:val="24"/>
          <w:szCs w:val="24"/>
        </w:rPr>
        <w:t>, в т.ч. адрес Интернет-сайта, номера телефонов, адрес электронной почты;</w:t>
      </w:r>
    </w:p>
    <w:p w:rsidR="001536D8" w:rsidRPr="00F31A79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F31A79">
        <w:rPr>
          <w:sz w:val="24"/>
          <w:szCs w:val="24"/>
        </w:rPr>
        <w:t>процедуры предоставления муниципальной услуги в текстовом виде.</w:t>
      </w:r>
    </w:p>
    <w:p w:rsidR="001536D8" w:rsidRPr="00F31A79" w:rsidRDefault="001536D8" w:rsidP="001536D8">
      <w:pPr>
        <w:spacing w:after="0"/>
        <w:ind w:firstLine="720"/>
        <w:jc w:val="both"/>
        <w:rPr>
          <w:sz w:val="24"/>
          <w:szCs w:val="24"/>
        </w:rPr>
      </w:pPr>
      <w:bookmarkStart w:id="13" w:name="sub_2113"/>
      <w:r w:rsidRPr="00F31A79">
        <w:rPr>
          <w:sz w:val="24"/>
          <w:szCs w:val="24"/>
        </w:rPr>
        <w:t>2.1.12. Обязанности должностных лиц при ответе на телефонные звонки, устные и письменные обращения граждан или организаций.</w:t>
      </w:r>
    </w:p>
    <w:bookmarkEnd w:id="13"/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С</w:t>
      </w:r>
      <w:r>
        <w:rPr>
          <w:sz w:val="24"/>
          <w:szCs w:val="24"/>
        </w:rPr>
        <w:t>пециалист</w:t>
      </w:r>
      <w:r w:rsidRPr="00F31A79">
        <w:rPr>
          <w:sz w:val="24"/>
          <w:szCs w:val="24"/>
        </w:rPr>
        <w:t>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</w:t>
      </w:r>
      <w:r>
        <w:rPr>
          <w:sz w:val="24"/>
          <w:szCs w:val="24"/>
        </w:rPr>
        <w:t>пециалист</w:t>
      </w:r>
      <w:r w:rsidRPr="00F31A79">
        <w:rPr>
          <w:sz w:val="24"/>
          <w:szCs w:val="24"/>
        </w:rPr>
        <w:t xml:space="preserve"> муниципального образовательного учреждения, сняв трубку, должен представиться: назвать фамили</w:t>
      </w:r>
      <w:r>
        <w:rPr>
          <w:sz w:val="24"/>
          <w:szCs w:val="24"/>
        </w:rPr>
        <w:t>ю, имя, отчество, должность,</w:t>
      </w:r>
      <w:r w:rsidRPr="00F31A79">
        <w:rPr>
          <w:sz w:val="24"/>
          <w:szCs w:val="24"/>
        </w:rPr>
        <w:t xml:space="preserve"> наименование муниципального образовательного учреждения.</w:t>
      </w: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  <w:bookmarkStart w:id="14" w:name="sub_22"/>
    </w:p>
    <w:p w:rsidR="001536D8" w:rsidRDefault="001536D8" w:rsidP="001536D8">
      <w:pPr>
        <w:spacing w:after="0"/>
        <w:ind w:firstLine="720"/>
        <w:rPr>
          <w:sz w:val="24"/>
          <w:szCs w:val="24"/>
        </w:rPr>
      </w:pPr>
      <w:r w:rsidRPr="00C124AA">
        <w:rPr>
          <w:sz w:val="24"/>
          <w:szCs w:val="24"/>
        </w:rPr>
        <w:t xml:space="preserve">2.2. </w:t>
      </w:r>
      <w:r>
        <w:rPr>
          <w:sz w:val="24"/>
          <w:szCs w:val="24"/>
        </w:rPr>
        <w:t>С</w:t>
      </w:r>
      <w:r w:rsidRPr="00C124AA">
        <w:rPr>
          <w:sz w:val="24"/>
          <w:szCs w:val="24"/>
        </w:rPr>
        <w:t>роки предоставления муниципальной услуги</w:t>
      </w:r>
      <w:r>
        <w:rPr>
          <w:sz w:val="24"/>
          <w:szCs w:val="24"/>
        </w:rPr>
        <w:t xml:space="preserve">: </w:t>
      </w:r>
      <w:bookmarkStart w:id="15" w:name="sub_221"/>
      <w:bookmarkEnd w:id="14"/>
    </w:p>
    <w:p w:rsidR="001536D8" w:rsidRPr="00F31A79" w:rsidRDefault="001536D8" w:rsidP="001536D8">
      <w:pPr>
        <w:spacing w:after="0"/>
        <w:ind w:firstLine="708"/>
        <w:jc w:val="both"/>
        <w:rPr>
          <w:sz w:val="24"/>
          <w:szCs w:val="24"/>
        </w:rPr>
      </w:pPr>
      <w:bookmarkStart w:id="16" w:name="sub_251"/>
      <w:bookmarkStart w:id="17" w:name="sub_25"/>
      <w:bookmarkEnd w:id="15"/>
      <w:r w:rsidRPr="00F31A79">
        <w:rPr>
          <w:sz w:val="24"/>
          <w:szCs w:val="24"/>
        </w:rPr>
        <w:t>Предоставление муниципальной услуги осуществляется ежедневно в течение всего рабочего времени в образовательных учреждениях</w:t>
      </w:r>
      <w:r>
        <w:rPr>
          <w:sz w:val="24"/>
          <w:szCs w:val="24"/>
        </w:rPr>
        <w:t>, либо посредством электронной почты или через сайт образовательного учреждения.</w:t>
      </w:r>
      <w:bookmarkEnd w:id="16"/>
    </w:p>
    <w:p w:rsidR="001536D8" w:rsidRPr="00C124AA" w:rsidRDefault="001536D8" w:rsidP="001536D8">
      <w:pPr>
        <w:tabs>
          <w:tab w:val="right" w:pos="9543"/>
        </w:tabs>
        <w:spacing w:after="0"/>
        <w:ind w:firstLine="720"/>
        <w:rPr>
          <w:sz w:val="24"/>
          <w:szCs w:val="24"/>
        </w:rPr>
      </w:pPr>
      <w:r w:rsidRPr="00C124AA">
        <w:rPr>
          <w:sz w:val="24"/>
          <w:szCs w:val="24"/>
        </w:rPr>
        <w:t>2.3. Требования к местам предоставления муниципальной услуги.</w:t>
      </w:r>
      <w:r w:rsidRPr="00C124AA">
        <w:rPr>
          <w:sz w:val="24"/>
          <w:szCs w:val="24"/>
        </w:rPr>
        <w:tab/>
      </w:r>
    </w:p>
    <w:p w:rsidR="001536D8" w:rsidRPr="00C124AA" w:rsidRDefault="001536D8" w:rsidP="001536D8">
      <w:pPr>
        <w:spacing w:after="0"/>
        <w:ind w:firstLine="720"/>
        <w:jc w:val="center"/>
        <w:rPr>
          <w:b/>
          <w:sz w:val="24"/>
          <w:szCs w:val="24"/>
        </w:rPr>
      </w:pPr>
    </w:p>
    <w:bookmarkEnd w:id="17"/>
    <w:p w:rsidR="001536D8" w:rsidRPr="003171FF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3171FF">
        <w:rPr>
          <w:sz w:val="24"/>
          <w:szCs w:val="24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официальном Интернет-сайте </w:t>
      </w:r>
      <w:r>
        <w:rPr>
          <w:sz w:val="24"/>
          <w:szCs w:val="24"/>
        </w:rPr>
        <w:t xml:space="preserve">образовательного учреждения </w:t>
      </w:r>
      <w:r w:rsidRPr="003171FF">
        <w:rPr>
          <w:sz w:val="24"/>
          <w:szCs w:val="24"/>
        </w:rPr>
        <w:t>(в Интернет - сети), размещается следующая информация:</w:t>
      </w:r>
    </w:p>
    <w:p w:rsidR="001536D8" w:rsidRDefault="001536D8" w:rsidP="001536D8">
      <w:pPr>
        <w:spacing w:after="0"/>
        <w:ind w:left="68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 w:rsidRPr="003171FF">
        <w:rPr>
          <w:sz w:val="24"/>
          <w:szCs w:val="24"/>
        </w:rPr>
        <w:t xml:space="preserve">текст </w:t>
      </w:r>
      <w:r>
        <w:rPr>
          <w:sz w:val="24"/>
          <w:szCs w:val="24"/>
        </w:rPr>
        <w:t>регламента</w:t>
      </w:r>
      <w:r w:rsidRPr="003171FF">
        <w:rPr>
          <w:sz w:val="24"/>
          <w:szCs w:val="24"/>
        </w:rPr>
        <w:t xml:space="preserve"> с приложениями (полная версия на Интернет-сайте и извлечения на информационных стендах);</w:t>
      </w:r>
    </w:p>
    <w:p w:rsidR="001536D8" w:rsidRDefault="001536D8" w:rsidP="001536D8">
      <w:pPr>
        <w:spacing w:after="0"/>
        <w:ind w:left="6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Pr="003171FF">
        <w:rPr>
          <w:sz w:val="24"/>
          <w:szCs w:val="24"/>
        </w:rPr>
        <w:t xml:space="preserve">месторасположение, график (режим) работы, номера телефонов, адреса Интернет-сайтов и электронной почты </w:t>
      </w:r>
      <w:r>
        <w:rPr>
          <w:sz w:val="24"/>
          <w:szCs w:val="24"/>
        </w:rPr>
        <w:t>учреждения</w:t>
      </w:r>
      <w:r w:rsidRPr="003171FF">
        <w:rPr>
          <w:sz w:val="24"/>
          <w:szCs w:val="24"/>
        </w:rPr>
        <w:t>, в котор</w:t>
      </w:r>
      <w:r>
        <w:rPr>
          <w:sz w:val="24"/>
          <w:szCs w:val="24"/>
        </w:rPr>
        <w:t>ом</w:t>
      </w:r>
      <w:r w:rsidRPr="003171FF">
        <w:rPr>
          <w:sz w:val="24"/>
          <w:szCs w:val="24"/>
        </w:rPr>
        <w:t xml:space="preserve"> заявители могут получить документы, необходимые для муниципальной услуги</w:t>
      </w:r>
      <w:r>
        <w:rPr>
          <w:sz w:val="24"/>
          <w:szCs w:val="24"/>
        </w:rPr>
        <w:t>.</w:t>
      </w:r>
    </w:p>
    <w:p w:rsidR="001536D8" w:rsidRPr="00433701" w:rsidRDefault="001536D8" w:rsidP="001536D8">
      <w:pPr>
        <w:spacing w:after="0"/>
        <w:ind w:firstLine="0"/>
        <w:rPr>
          <w:sz w:val="24"/>
          <w:szCs w:val="24"/>
        </w:rPr>
      </w:pPr>
    </w:p>
    <w:p w:rsidR="001536D8" w:rsidRPr="00433701" w:rsidRDefault="001536D8" w:rsidP="001536D8">
      <w:pPr>
        <w:spacing w:after="0"/>
        <w:ind w:firstLine="0"/>
        <w:jc w:val="center"/>
        <w:rPr>
          <w:b/>
          <w:sz w:val="24"/>
          <w:szCs w:val="24"/>
        </w:rPr>
      </w:pPr>
      <w:r w:rsidRPr="00433701">
        <w:rPr>
          <w:b/>
          <w:sz w:val="24"/>
          <w:szCs w:val="24"/>
        </w:rPr>
        <w:t>3. Административные процедуры</w:t>
      </w:r>
    </w:p>
    <w:p w:rsidR="001536D8" w:rsidRDefault="001536D8" w:rsidP="001536D8">
      <w:pPr>
        <w:spacing w:after="0"/>
        <w:ind w:firstLine="0"/>
        <w:rPr>
          <w:sz w:val="24"/>
          <w:szCs w:val="24"/>
        </w:rPr>
      </w:pPr>
    </w:p>
    <w:p w:rsidR="001536D8" w:rsidRPr="00433701" w:rsidRDefault="001536D8" w:rsidP="001536D8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433701">
        <w:rPr>
          <w:sz w:val="24"/>
          <w:szCs w:val="24"/>
        </w:rPr>
        <w:t>Предоставление государственной (муниципальной) услуги включает в себя следующие административные процедуры:</w:t>
      </w:r>
    </w:p>
    <w:p w:rsidR="001536D8" w:rsidRPr="007100E0" w:rsidRDefault="001536D8" w:rsidP="001536D8">
      <w:pPr>
        <w:pStyle w:val="a3"/>
        <w:spacing w:after="0"/>
        <w:ind w:firstLine="720"/>
        <w:jc w:val="both"/>
      </w:pPr>
      <w:r w:rsidRPr="007100E0">
        <w:t>- прием и регистрация запроса</w:t>
      </w:r>
      <w:r>
        <w:t>, при устном обращении</w:t>
      </w:r>
      <w:r w:rsidRPr="007100E0">
        <w:t>;</w:t>
      </w:r>
    </w:p>
    <w:p w:rsidR="001536D8" w:rsidRPr="007100E0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7100E0">
        <w:rPr>
          <w:sz w:val="24"/>
          <w:szCs w:val="24"/>
        </w:rPr>
        <w:t xml:space="preserve">- </w:t>
      </w:r>
      <w:r>
        <w:rPr>
          <w:sz w:val="24"/>
          <w:szCs w:val="24"/>
        </w:rPr>
        <w:t>ф</w:t>
      </w:r>
      <w:r w:rsidRPr="007100E0">
        <w:rPr>
          <w:sz w:val="24"/>
          <w:szCs w:val="24"/>
        </w:rPr>
        <w:t>ормирование информации (поиск необходимой информации) в образовательных учреждениях;</w:t>
      </w:r>
    </w:p>
    <w:p w:rsidR="001536D8" w:rsidRPr="007100E0" w:rsidRDefault="001536D8" w:rsidP="001536D8">
      <w:pPr>
        <w:spacing w:after="0"/>
        <w:ind w:firstLine="720"/>
        <w:jc w:val="both"/>
        <w:rPr>
          <w:sz w:val="24"/>
          <w:szCs w:val="24"/>
        </w:rPr>
      </w:pPr>
      <w:r w:rsidRPr="007100E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при электронном обращении - представление </w:t>
      </w:r>
      <w:r w:rsidRPr="007100E0">
        <w:rPr>
          <w:sz w:val="24"/>
          <w:szCs w:val="24"/>
        </w:rPr>
        <w:t xml:space="preserve"> информации </w:t>
      </w:r>
      <w:r>
        <w:rPr>
          <w:sz w:val="24"/>
          <w:szCs w:val="24"/>
        </w:rPr>
        <w:t xml:space="preserve">на сайте </w:t>
      </w:r>
      <w:r w:rsidRPr="007100E0">
        <w:rPr>
          <w:sz w:val="24"/>
          <w:szCs w:val="24"/>
        </w:rPr>
        <w:t>об</w:t>
      </w:r>
      <w:r>
        <w:rPr>
          <w:sz w:val="24"/>
          <w:szCs w:val="24"/>
        </w:rPr>
        <w:t xml:space="preserve">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7100E0">
        <w:rPr>
          <w:sz w:val="24"/>
          <w:szCs w:val="24"/>
        </w:rPr>
        <w:t>.</w:t>
      </w:r>
    </w:p>
    <w:p w:rsidR="001536D8" w:rsidRDefault="001536D8" w:rsidP="001536D8">
      <w:pPr>
        <w:jc w:val="both"/>
        <w:rPr>
          <w:sz w:val="24"/>
          <w:szCs w:val="24"/>
        </w:rPr>
      </w:pPr>
      <w:bookmarkStart w:id="18" w:name="sub_35"/>
      <w:bookmarkStart w:id="19" w:name="sub_310"/>
      <w:r w:rsidRPr="00433701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433701">
        <w:rPr>
          <w:sz w:val="24"/>
          <w:szCs w:val="24"/>
        </w:rPr>
        <w:t>. Предоставляемая муниципальная услуга должна соответствовать требованиям существующего законодательства Российской Федерации.</w:t>
      </w:r>
      <w:bookmarkEnd w:id="18"/>
      <w:bookmarkEnd w:id="19"/>
    </w:p>
    <w:p w:rsidR="001536D8" w:rsidRDefault="001536D8" w:rsidP="001536D8">
      <w:pPr>
        <w:jc w:val="both"/>
        <w:rPr>
          <w:sz w:val="24"/>
          <w:szCs w:val="24"/>
        </w:rPr>
      </w:pPr>
      <w:r>
        <w:rPr>
          <w:sz w:val="24"/>
          <w:szCs w:val="24"/>
        </w:rPr>
        <w:t>3.3. Администрация общеобразовательного учреждения несет ответственность за достоверность документов, размещенных на сайте, информационных стендах, переданных в управление образования.</w:t>
      </w:r>
    </w:p>
    <w:p w:rsidR="001536D8" w:rsidRDefault="001536D8" w:rsidP="001536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Выполнение административных действий в рамках выполнения муниципальной услуги осуществляется специалистами  образовательных учреждений в соответствии с должностными обязанностями. </w:t>
      </w:r>
    </w:p>
    <w:p w:rsidR="001536D8" w:rsidRPr="003171FF" w:rsidRDefault="001536D8" w:rsidP="001536D8">
      <w:pPr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1536D8" w:rsidRPr="003171FF" w:rsidRDefault="001536D8" w:rsidP="001536D8">
      <w:pPr>
        <w:spacing w:after="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3171FF">
        <w:rPr>
          <w:b/>
          <w:bCs/>
          <w:sz w:val="24"/>
          <w:szCs w:val="24"/>
        </w:rPr>
        <w:t>. Порядок обжалования действий (бездействия) и решений, осуществляемых (принятых) в ходе предоставления муниципальной услуги</w:t>
      </w:r>
      <w:r>
        <w:rPr>
          <w:b/>
          <w:bCs/>
          <w:sz w:val="24"/>
          <w:szCs w:val="24"/>
        </w:rPr>
        <w:t>.</w:t>
      </w:r>
    </w:p>
    <w:p w:rsidR="001536D8" w:rsidRPr="003171FF" w:rsidRDefault="001536D8" w:rsidP="001536D8">
      <w:pPr>
        <w:spacing w:after="0"/>
        <w:ind w:firstLine="0"/>
        <w:jc w:val="both"/>
        <w:rPr>
          <w:sz w:val="24"/>
          <w:szCs w:val="24"/>
        </w:rPr>
      </w:pPr>
      <w:r w:rsidRPr="003171FF">
        <w:rPr>
          <w:sz w:val="24"/>
          <w:szCs w:val="24"/>
        </w:rPr>
        <w:t> </w:t>
      </w: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3171FF">
        <w:rPr>
          <w:sz w:val="24"/>
          <w:szCs w:val="24"/>
        </w:rPr>
        <w:t>По</w:t>
      </w:r>
      <w:r>
        <w:rPr>
          <w:sz w:val="24"/>
          <w:szCs w:val="24"/>
        </w:rPr>
        <w:t>лучатели муниципальной услуги имеют право на обжалование решений, принятых в ходе предоставления указанной услуги, действий или бездействий работников,  участвующих в ее оказании в вышестоящие органы и судебном порядке.</w:t>
      </w: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Получатели услуги имеют право обратиться с жалобой лично или направить письменное обращение на имя начальника управления образования (Приложение №4).</w:t>
      </w:r>
      <w:bookmarkStart w:id="20" w:name="sub_135"/>
    </w:p>
    <w:bookmarkEnd w:id="20"/>
    <w:p w:rsidR="001536D8" w:rsidRPr="003171FF" w:rsidRDefault="001536D8" w:rsidP="001536D8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3171FF">
        <w:rPr>
          <w:sz w:val="24"/>
          <w:szCs w:val="24"/>
        </w:rPr>
        <w:t>Порядок судебного обжалования</w:t>
      </w:r>
      <w:r>
        <w:rPr>
          <w:sz w:val="24"/>
          <w:szCs w:val="24"/>
        </w:rPr>
        <w:t>:</w:t>
      </w:r>
    </w:p>
    <w:p w:rsidR="001536D8" w:rsidRPr="003171FF" w:rsidRDefault="001536D8" w:rsidP="001536D8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3171FF">
        <w:rPr>
          <w:sz w:val="24"/>
          <w:szCs w:val="24"/>
        </w:rPr>
        <w:t>ействия (бездействие) и решения, принятые в ходе предоставления муниципальной услуги, могут быть обжалованы в порядке искового производства.</w:t>
      </w: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3171FF">
        <w:rPr>
          <w:sz w:val="24"/>
          <w:szCs w:val="24"/>
        </w:rPr>
        <w:t>сковое заявление подаётся в городской суд в сроки, установленные гражданско-процессуальным законодательством Российской Федерации</w:t>
      </w:r>
      <w:r>
        <w:rPr>
          <w:sz w:val="24"/>
          <w:szCs w:val="24"/>
        </w:rPr>
        <w:t>.</w:t>
      </w: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</w:p>
    <w:p w:rsidR="001536D8" w:rsidRDefault="001536D8" w:rsidP="001536D8">
      <w:pPr>
        <w:spacing w:after="0"/>
        <w:ind w:firstLine="720"/>
        <w:jc w:val="both"/>
        <w:rPr>
          <w:sz w:val="24"/>
          <w:szCs w:val="24"/>
        </w:rPr>
      </w:pPr>
    </w:p>
    <w:p w:rsidR="001536D8" w:rsidRPr="00804E31" w:rsidRDefault="001536D8" w:rsidP="001536D8">
      <w:pPr>
        <w:spacing w:after="0"/>
        <w:ind w:firstLine="0"/>
        <w:jc w:val="both"/>
        <w:rPr>
          <w:b/>
          <w:sz w:val="28"/>
          <w:szCs w:val="28"/>
        </w:rPr>
      </w:pPr>
    </w:p>
    <w:p w:rsidR="001536D8" w:rsidRPr="00804E31" w:rsidRDefault="001536D8" w:rsidP="001536D8">
      <w:pPr>
        <w:spacing w:after="0"/>
        <w:ind w:firstLine="0"/>
        <w:jc w:val="both"/>
        <w:rPr>
          <w:sz w:val="28"/>
          <w:szCs w:val="28"/>
        </w:rPr>
      </w:pPr>
    </w:p>
    <w:p w:rsidR="001536D8" w:rsidRDefault="001536D8" w:rsidP="001536D8">
      <w:pPr>
        <w:spacing w:after="0"/>
        <w:ind w:firstLine="0"/>
        <w:jc w:val="both"/>
        <w:rPr>
          <w:sz w:val="24"/>
          <w:szCs w:val="24"/>
        </w:rPr>
      </w:pPr>
    </w:p>
    <w:p w:rsidR="001536D8" w:rsidRDefault="001536D8" w:rsidP="001536D8">
      <w:pPr>
        <w:spacing w:after="0"/>
        <w:ind w:firstLine="0"/>
        <w:jc w:val="both"/>
        <w:rPr>
          <w:sz w:val="24"/>
          <w:szCs w:val="24"/>
        </w:rPr>
      </w:pPr>
    </w:p>
    <w:p w:rsidR="001536D8" w:rsidRDefault="001536D8" w:rsidP="001536D8"/>
    <w:p w:rsidR="001536D8" w:rsidRDefault="001536D8" w:rsidP="001536D8"/>
    <w:p w:rsidR="001536D8" w:rsidRDefault="001536D8" w:rsidP="001536D8"/>
    <w:p w:rsidR="001536D8" w:rsidRPr="00777202" w:rsidRDefault="001536D8" w:rsidP="001536D8"/>
    <w:p w:rsidR="001536D8" w:rsidRPr="00777202" w:rsidRDefault="001536D8" w:rsidP="001536D8"/>
    <w:p w:rsidR="001536D8" w:rsidRPr="00777202" w:rsidRDefault="001536D8" w:rsidP="001536D8"/>
    <w:p w:rsidR="001536D8" w:rsidRPr="00777202" w:rsidRDefault="001536D8" w:rsidP="001536D8"/>
    <w:p w:rsidR="001536D8" w:rsidRPr="00777202" w:rsidRDefault="001536D8" w:rsidP="001536D8"/>
    <w:p w:rsidR="001536D8" w:rsidRPr="00777202" w:rsidRDefault="001536D8" w:rsidP="001536D8"/>
    <w:p w:rsidR="001536D8" w:rsidRPr="00777202" w:rsidRDefault="001536D8" w:rsidP="001536D8"/>
    <w:p w:rsidR="001536D8" w:rsidRPr="00777202" w:rsidRDefault="001536D8" w:rsidP="001536D8"/>
    <w:p w:rsidR="001536D8" w:rsidRPr="00777202" w:rsidRDefault="001536D8" w:rsidP="001536D8"/>
    <w:p w:rsidR="001536D8" w:rsidRPr="00777202" w:rsidRDefault="001536D8" w:rsidP="001536D8"/>
    <w:p w:rsidR="001536D8" w:rsidRPr="00777202" w:rsidRDefault="001536D8" w:rsidP="001536D8"/>
    <w:p w:rsidR="001536D8" w:rsidRPr="00777202" w:rsidRDefault="001536D8" w:rsidP="001536D8"/>
    <w:p w:rsidR="001536D8" w:rsidRPr="00777202" w:rsidRDefault="001536D8" w:rsidP="001536D8"/>
    <w:p w:rsidR="001536D8" w:rsidRPr="00777202" w:rsidRDefault="001536D8" w:rsidP="001536D8"/>
    <w:p w:rsidR="001536D8" w:rsidRPr="00777202" w:rsidRDefault="001536D8" w:rsidP="001536D8"/>
    <w:p w:rsidR="001536D8" w:rsidRPr="00777202" w:rsidRDefault="001536D8" w:rsidP="001536D8"/>
    <w:p w:rsidR="001536D8" w:rsidRDefault="001536D8" w:rsidP="001536D8"/>
    <w:p w:rsidR="001536D8" w:rsidRDefault="001536D8" w:rsidP="001536D8"/>
    <w:p w:rsidR="001536D8" w:rsidRDefault="001536D8" w:rsidP="001536D8"/>
    <w:p w:rsidR="001536D8" w:rsidRPr="004262F3" w:rsidRDefault="001536D8" w:rsidP="001536D8">
      <w:pPr>
        <w:jc w:val="right"/>
        <w:rPr>
          <w:sz w:val="24"/>
          <w:szCs w:val="24"/>
        </w:rPr>
      </w:pPr>
      <w:r w:rsidRPr="004262F3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</w:p>
    <w:p w:rsidR="001536D8" w:rsidRDefault="001536D8" w:rsidP="001536D8">
      <w:pPr>
        <w:jc w:val="right"/>
        <w:rPr>
          <w:sz w:val="24"/>
          <w:szCs w:val="24"/>
        </w:rPr>
      </w:pPr>
      <w:r w:rsidRPr="004262F3">
        <w:rPr>
          <w:sz w:val="24"/>
          <w:szCs w:val="24"/>
        </w:rPr>
        <w:t xml:space="preserve">                            к приказу </w:t>
      </w:r>
      <w:r>
        <w:rPr>
          <w:sz w:val="24"/>
          <w:szCs w:val="24"/>
        </w:rPr>
        <w:t xml:space="preserve"> МОУ СРОШ № 30</w:t>
      </w:r>
    </w:p>
    <w:p w:rsidR="009A686E" w:rsidRDefault="009A686E"/>
    <w:sectPr w:rsidR="009A686E" w:rsidSect="009A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1536D8"/>
    <w:rsid w:val="001536D8"/>
    <w:rsid w:val="009A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D8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36D8"/>
    <w:pPr>
      <w:spacing w:after="58"/>
      <w:ind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1722</Words>
  <Characters>9822</Characters>
  <Application>Microsoft Office Word</Application>
  <DocSecurity>0</DocSecurity>
  <Lines>81</Lines>
  <Paragraphs>23</Paragraphs>
  <ScaleCrop>false</ScaleCrop>
  <Company/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789</cp:lastModifiedBy>
  <cp:revision>1</cp:revision>
  <dcterms:created xsi:type="dcterms:W3CDTF">2014-01-16T02:30:00Z</dcterms:created>
  <dcterms:modified xsi:type="dcterms:W3CDTF">2014-01-16T02:32:00Z</dcterms:modified>
</cp:coreProperties>
</file>